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3A" w:rsidRDefault="00BA4F3A" w:rsidP="00023A5F">
      <w:pPr>
        <w:spacing w:after="0" w:line="240" w:lineRule="auto"/>
        <w:contextualSpacing/>
        <w:jc w:val="center"/>
        <w:rPr>
          <w:rFonts w:ascii="Times New Roman" w:hAnsi="Times New Roman" w:cs="Times New Roman"/>
          <w:sz w:val="24"/>
          <w:szCs w:val="24"/>
          <w:lang w:eastAsia="ru-RU"/>
        </w:rPr>
      </w:pPr>
    </w:p>
    <w:p w:rsidR="009A68C2" w:rsidRDefault="009A68C2" w:rsidP="00023A5F">
      <w:pPr>
        <w:spacing w:after="0" w:line="240" w:lineRule="auto"/>
        <w:contextualSpacing/>
        <w:jc w:val="center"/>
        <w:rPr>
          <w:rFonts w:ascii="Times New Roman" w:hAnsi="Times New Roman" w:cs="Times New Roman"/>
          <w:sz w:val="24"/>
          <w:szCs w:val="24"/>
          <w:lang w:eastAsia="ru-RU"/>
        </w:rPr>
      </w:pPr>
    </w:p>
    <w:p w:rsidR="009A68C2" w:rsidRDefault="009A68C2" w:rsidP="00023A5F">
      <w:pPr>
        <w:spacing w:after="0" w:line="240" w:lineRule="auto"/>
        <w:contextualSpacing/>
        <w:jc w:val="center"/>
        <w:rPr>
          <w:rFonts w:ascii="Times New Roman" w:hAnsi="Times New Roman" w:cs="Times New Roman"/>
          <w:sz w:val="24"/>
          <w:szCs w:val="24"/>
          <w:lang w:eastAsia="ru-RU"/>
        </w:rPr>
      </w:pPr>
    </w:p>
    <w:p w:rsidR="00BA4F3A" w:rsidRDefault="00BA4F3A" w:rsidP="00023A5F">
      <w:pPr>
        <w:spacing w:after="0" w:line="240" w:lineRule="auto"/>
        <w:contextualSpacing/>
        <w:jc w:val="center"/>
        <w:rPr>
          <w:rFonts w:ascii="Times New Roman" w:hAnsi="Times New Roman" w:cs="Times New Roman"/>
          <w:sz w:val="36"/>
          <w:szCs w:val="36"/>
          <w:lang w:eastAsia="ru-RU"/>
        </w:rPr>
      </w:pPr>
    </w:p>
    <w:p w:rsidR="00BA4F3A" w:rsidRDefault="00BA4F3A" w:rsidP="00023A5F">
      <w:pPr>
        <w:spacing w:after="0" w:line="240" w:lineRule="auto"/>
        <w:contextualSpacing/>
        <w:jc w:val="center"/>
        <w:rPr>
          <w:rFonts w:ascii="Times New Roman" w:hAnsi="Times New Roman" w:cs="Times New Roman"/>
          <w:sz w:val="36"/>
          <w:szCs w:val="36"/>
          <w:lang w:eastAsia="ru-RU"/>
        </w:rPr>
      </w:pPr>
    </w:p>
    <w:p w:rsidR="00BA4F3A" w:rsidRDefault="00BA4F3A" w:rsidP="00023A5F">
      <w:pPr>
        <w:spacing w:after="0" w:line="240" w:lineRule="auto"/>
        <w:contextualSpacing/>
        <w:jc w:val="center"/>
        <w:rPr>
          <w:rFonts w:ascii="Times New Roman" w:hAnsi="Times New Roman" w:cs="Times New Roman"/>
          <w:sz w:val="36"/>
          <w:szCs w:val="36"/>
          <w:lang w:eastAsia="ru-RU"/>
        </w:rPr>
      </w:pPr>
    </w:p>
    <w:p w:rsidR="00BA4F3A" w:rsidRPr="00DF726E" w:rsidRDefault="00BA4F3A" w:rsidP="00023A5F">
      <w:pPr>
        <w:spacing w:after="0" w:line="240" w:lineRule="auto"/>
        <w:contextualSpacing/>
        <w:jc w:val="center"/>
        <w:rPr>
          <w:rFonts w:ascii="Times New Roman" w:hAnsi="Times New Roman" w:cs="Times New Roman"/>
          <w:b/>
          <w:bCs/>
          <w:sz w:val="40"/>
          <w:szCs w:val="40"/>
          <w:lang w:eastAsia="ru-RU"/>
        </w:rPr>
      </w:pPr>
      <w:r w:rsidRPr="00DF726E">
        <w:rPr>
          <w:rFonts w:ascii="Times New Roman" w:hAnsi="Times New Roman" w:cs="Times New Roman"/>
          <w:b/>
          <w:bCs/>
          <w:sz w:val="40"/>
          <w:szCs w:val="40"/>
          <w:lang w:eastAsia="ru-RU"/>
        </w:rPr>
        <w:t xml:space="preserve">Программа развития </w:t>
      </w:r>
    </w:p>
    <w:p w:rsidR="00BA4F3A" w:rsidRPr="00DF726E" w:rsidRDefault="00BA4F3A" w:rsidP="00023A5F">
      <w:pPr>
        <w:spacing w:after="0" w:line="240" w:lineRule="auto"/>
        <w:contextualSpacing/>
        <w:jc w:val="center"/>
        <w:rPr>
          <w:rFonts w:ascii="Times New Roman" w:hAnsi="Times New Roman" w:cs="Times New Roman"/>
          <w:b/>
          <w:bCs/>
          <w:sz w:val="40"/>
          <w:szCs w:val="40"/>
          <w:lang w:eastAsia="ru-RU"/>
        </w:rPr>
      </w:pPr>
      <w:r w:rsidRPr="00DF726E">
        <w:rPr>
          <w:rFonts w:ascii="Times New Roman" w:hAnsi="Times New Roman" w:cs="Times New Roman"/>
          <w:b/>
          <w:bCs/>
          <w:sz w:val="40"/>
          <w:szCs w:val="40"/>
          <w:lang w:eastAsia="ru-RU"/>
        </w:rPr>
        <w:t xml:space="preserve">МКОУ ООШ </w:t>
      </w:r>
      <w:r w:rsidR="009A68C2">
        <w:rPr>
          <w:rFonts w:ascii="Times New Roman" w:hAnsi="Times New Roman" w:cs="Times New Roman"/>
          <w:b/>
          <w:bCs/>
          <w:sz w:val="40"/>
          <w:szCs w:val="40"/>
          <w:lang w:eastAsia="ru-RU"/>
        </w:rPr>
        <w:t>с. Обухово</w:t>
      </w:r>
      <w:r w:rsidRPr="00DF726E">
        <w:rPr>
          <w:rFonts w:ascii="Times New Roman" w:hAnsi="Times New Roman" w:cs="Times New Roman"/>
          <w:b/>
          <w:bCs/>
          <w:sz w:val="40"/>
          <w:szCs w:val="40"/>
          <w:lang w:eastAsia="ru-RU"/>
        </w:rPr>
        <w:t xml:space="preserve"> </w:t>
      </w:r>
      <w:proofErr w:type="spellStart"/>
      <w:r w:rsidRPr="00DF726E">
        <w:rPr>
          <w:rFonts w:ascii="Times New Roman" w:hAnsi="Times New Roman" w:cs="Times New Roman"/>
          <w:b/>
          <w:bCs/>
          <w:sz w:val="40"/>
          <w:szCs w:val="40"/>
          <w:lang w:eastAsia="ru-RU"/>
        </w:rPr>
        <w:t>Пижанского</w:t>
      </w:r>
      <w:proofErr w:type="spellEnd"/>
      <w:r w:rsidRPr="00DF726E">
        <w:rPr>
          <w:rFonts w:ascii="Times New Roman" w:hAnsi="Times New Roman" w:cs="Times New Roman"/>
          <w:b/>
          <w:bCs/>
          <w:sz w:val="40"/>
          <w:szCs w:val="40"/>
          <w:lang w:eastAsia="ru-RU"/>
        </w:rPr>
        <w:t xml:space="preserve"> района </w:t>
      </w:r>
    </w:p>
    <w:p w:rsidR="00BA4F3A" w:rsidRPr="00DF726E" w:rsidRDefault="00BA4F3A" w:rsidP="00023A5F">
      <w:pPr>
        <w:spacing w:after="0" w:line="240" w:lineRule="auto"/>
        <w:contextualSpacing/>
        <w:jc w:val="center"/>
        <w:rPr>
          <w:rFonts w:ascii="Times New Roman" w:hAnsi="Times New Roman" w:cs="Times New Roman"/>
          <w:b/>
          <w:bCs/>
          <w:sz w:val="40"/>
          <w:szCs w:val="40"/>
          <w:lang w:eastAsia="ru-RU"/>
        </w:rPr>
      </w:pPr>
      <w:r w:rsidRPr="00DF726E">
        <w:rPr>
          <w:rFonts w:ascii="Times New Roman" w:hAnsi="Times New Roman" w:cs="Times New Roman"/>
          <w:b/>
          <w:bCs/>
          <w:sz w:val="40"/>
          <w:szCs w:val="40"/>
          <w:lang w:eastAsia="ru-RU"/>
        </w:rPr>
        <w:t>Кировской области</w:t>
      </w:r>
    </w:p>
    <w:p w:rsidR="00BA4F3A" w:rsidRPr="00DF726E" w:rsidRDefault="00BA4F3A" w:rsidP="00023A5F">
      <w:pPr>
        <w:spacing w:after="0" w:line="240" w:lineRule="auto"/>
        <w:contextualSpacing/>
        <w:jc w:val="center"/>
        <w:rPr>
          <w:rFonts w:ascii="Times New Roman" w:hAnsi="Times New Roman" w:cs="Times New Roman"/>
          <w:b/>
          <w:bCs/>
          <w:sz w:val="40"/>
          <w:szCs w:val="40"/>
          <w:lang w:eastAsia="ru-RU"/>
        </w:rPr>
      </w:pPr>
      <w:r w:rsidRPr="00DF726E">
        <w:rPr>
          <w:rFonts w:ascii="Times New Roman" w:hAnsi="Times New Roman" w:cs="Times New Roman"/>
          <w:b/>
          <w:bCs/>
          <w:sz w:val="40"/>
          <w:szCs w:val="40"/>
          <w:lang w:eastAsia="ru-RU"/>
        </w:rPr>
        <w:t>на 2017-2022 годы</w:t>
      </w:r>
    </w:p>
    <w:p w:rsidR="00BA4F3A" w:rsidRDefault="00BA4F3A" w:rsidP="00023A5F">
      <w:pPr>
        <w:spacing w:after="0" w:line="240" w:lineRule="auto"/>
        <w:contextualSpacing/>
        <w:jc w:val="center"/>
        <w:rPr>
          <w:rFonts w:ascii="Times New Roman" w:hAnsi="Times New Roman" w:cs="Times New Roman"/>
          <w:sz w:val="24"/>
          <w:szCs w:val="24"/>
          <w:lang w:eastAsia="ru-RU"/>
        </w:rPr>
      </w:pPr>
    </w:p>
    <w:p w:rsidR="00BA4F3A" w:rsidRDefault="00BA4F3A" w:rsidP="00023A5F">
      <w:pPr>
        <w:spacing w:after="0" w:line="240" w:lineRule="auto"/>
        <w:ind w:firstLine="720"/>
        <w:contextualSpacing/>
        <w:jc w:val="right"/>
        <w:rPr>
          <w:rFonts w:ascii="Times New Roman" w:hAnsi="Times New Roman" w:cs="Times New Roman"/>
          <w:sz w:val="32"/>
          <w:szCs w:val="32"/>
        </w:rPr>
      </w:pPr>
    </w:p>
    <w:p w:rsidR="00BA4F3A" w:rsidRDefault="00BA4F3A" w:rsidP="00023A5F">
      <w:pPr>
        <w:spacing w:after="0" w:line="240" w:lineRule="auto"/>
        <w:ind w:firstLine="720"/>
        <w:contextualSpacing/>
        <w:jc w:val="right"/>
        <w:rPr>
          <w:rFonts w:ascii="Times New Roman" w:hAnsi="Times New Roman" w:cs="Times New Roman"/>
          <w:sz w:val="32"/>
          <w:szCs w:val="32"/>
        </w:rPr>
      </w:pPr>
    </w:p>
    <w:p w:rsidR="009A68C2" w:rsidRDefault="009A68C2" w:rsidP="00023A5F">
      <w:pPr>
        <w:spacing w:after="0" w:line="240" w:lineRule="auto"/>
        <w:ind w:firstLine="720"/>
        <w:contextualSpacing/>
        <w:jc w:val="right"/>
        <w:rPr>
          <w:rFonts w:ascii="Times New Roman" w:hAnsi="Times New Roman" w:cs="Times New Roman"/>
          <w:sz w:val="32"/>
          <w:szCs w:val="32"/>
        </w:rPr>
      </w:pPr>
    </w:p>
    <w:p w:rsidR="009A68C2" w:rsidRDefault="009A68C2" w:rsidP="00023A5F">
      <w:pPr>
        <w:spacing w:after="0" w:line="240" w:lineRule="auto"/>
        <w:ind w:firstLine="720"/>
        <w:contextualSpacing/>
        <w:jc w:val="right"/>
        <w:rPr>
          <w:rFonts w:ascii="Times New Roman" w:hAnsi="Times New Roman" w:cs="Times New Roman"/>
          <w:sz w:val="32"/>
          <w:szCs w:val="32"/>
        </w:rPr>
      </w:pPr>
    </w:p>
    <w:p w:rsidR="009A68C2" w:rsidRDefault="009A68C2" w:rsidP="00023A5F">
      <w:pPr>
        <w:spacing w:after="0" w:line="240" w:lineRule="auto"/>
        <w:ind w:firstLine="720"/>
        <w:contextualSpacing/>
        <w:jc w:val="right"/>
        <w:rPr>
          <w:rFonts w:ascii="Times New Roman" w:hAnsi="Times New Roman" w:cs="Times New Roman"/>
          <w:sz w:val="32"/>
          <w:szCs w:val="32"/>
        </w:rPr>
      </w:pPr>
    </w:p>
    <w:p w:rsidR="009A68C2" w:rsidRDefault="009A68C2" w:rsidP="00023A5F">
      <w:pPr>
        <w:spacing w:after="0" w:line="240" w:lineRule="auto"/>
        <w:contextualSpacing/>
        <w:rPr>
          <w:rFonts w:ascii="Times New Roman" w:hAnsi="Times New Roman" w:cs="Times New Roman"/>
          <w:sz w:val="32"/>
          <w:szCs w:val="32"/>
        </w:rPr>
      </w:pPr>
    </w:p>
    <w:p w:rsidR="009A68C2" w:rsidRDefault="009A68C2"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Default="00023A5F" w:rsidP="00023A5F">
      <w:pPr>
        <w:spacing w:after="0" w:line="240" w:lineRule="auto"/>
        <w:ind w:firstLine="720"/>
        <w:contextualSpacing/>
        <w:jc w:val="right"/>
        <w:rPr>
          <w:rFonts w:ascii="Times New Roman" w:hAnsi="Times New Roman" w:cs="Times New Roman"/>
          <w:sz w:val="32"/>
          <w:szCs w:val="32"/>
        </w:rPr>
      </w:pPr>
    </w:p>
    <w:p w:rsidR="00023A5F" w:rsidRPr="00023A5F" w:rsidRDefault="00023A5F" w:rsidP="00023A5F">
      <w:pPr>
        <w:spacing w:after="0" w:line="240" w:lineRule="auto"/>
        <w:ind w:firstLine="720"/>
        <w:contextualSpacing/>
        <w:jc w:val="right"/>
        <w:rPr>
          <w:rFonts w:ascii="Times New Roman" w:hAnsi="Times New Roman" w:cs="Times New Roman"/>
          <w:sz w:val="28"/>
          <w:szCs w:val="28"/>
        </w:rPr>
      </w:pPr>
    </w:p>
    <w:p w:rsidR="00BA4F3A" w:rsidRPr="00023A5F" w:rsidRDefault="00BA4F3A" w:rsidP="00023A5F">
      <w:pPr>
        <w:spacing w:after="0" w:line="240" w:lineRule="auto"/>
        <w:ind w:firstLine="720"/>
        <w:contextualSpacing/>
        <w:jc w:val="right"/>
        <w:rPr>
          <w:rFonts w:ascii="Times New Roman" w:hAnsi="Times New Roman" w:cs="Times New Roman"/>
          <w:sz w:val="28"/>
          <w:szCs w:val="28"/>
        </w:rPr>
      </w:pPr>
      <w:r w:rsidRPr="00023A5F">
        <w:rPr>
          <w:rFonts w:ascii="Times New Roman" w:hAnsi="Times New Roman" w:cs="Times New Roman"/>
          <w:sz w:val="28"/>
          <w:szCs w:val="28"/>
        </w:rPr>
        <w:t>Автор-составитель:</w:t>
      </w:r>
    </w:p>
    <w:p w:rsidR="009A68C2" w:rsidRPr="00023A5F" w:rsidRDefault="009A68C2" w:rsidP="00023A5F">
      <w:pPr>
        <w:spacing w:after="0" w:line="240" w:lineRule="auto"/>
        <w:ind w:firstLine="720"/>
        <w:contextualSpacing/>
        <w:jc w:val="right"/>
        <w:rPr>
          <w:rFonts w:ascii="Times New Roman" w:hAnsi="Times New Roman" w:cs="Times New Roman"/>
          <w:sz w:val="28"/>
          <w:szCs w:val="28"/>
        </w:rPr>
      </w:pPr>
      <w:r w:rsidRPr="00023A5F">
        <w:rPr>
          <w:rFonts w:ascii="Times New Roman" w:hAnsi="Times New Roman" w:cs="Times New Roman"/>
          <w:sz w:val="28"/>
          <w:szCs w:val="28"/>
        </w:rPr>
        <w:t>Д.А. Агапитов</w:t>
      </w:r>
    </w:p>
    <w:p w:rsidR="009A68C2" w:rsidRPr="00023A5F" w:rsidRDefault="009A68C2" w:rsidP="00023A5F">
      <w:pPr>
        <w:spacing w:after="0" w:line="240" w:lineRule="auto"/>
        <w:contextualSpacing/>
        <w:jc w:val="center"/>
        <w:rPr>
          <w:rFonts w:ascii="Times New Roman" w:hAnsi="Times New Roman" w:cs="Times New Roman"/>
          <w:sz w:val="28"/>
          <w:szCs w:val="28"/>
          <w:lang w:eastAsia="ru-RU"/>
        </w:rPr>
      </w:pPr>
    </w:p>
    <w:p w:rsidR="009A68C2" w:rsidRPr="00023A5F" w:rsidRDefault="009A68C2" w:rsidP="00023A5F">
      <w:pPr>
        <w:spacing w:after="0" w:line="240" w:lineRule="auto"/>
        <w:contextualSpacing/>
        <w:jc w:val="center"/>
        <w:rPr>
          <w:rFonts w:ascii="Times New Roman" w:hAnsi="Times New Roman" w:cs="Times New Roman"/>
          <w:sz w:val="28"/>
          <w:szCs w:val="28"/>
          <w:lang w:eastAsia="ru-RU"/>
        </w:rPr>
      </w:pPr>
    </w:p>
    <w:p w:rsidR="00BA4F3A" w:rsidRDefault="00BA4F3A" w:rsidP="00023A5F">
      <w:pPr>
        <w:spacing w:after="0" w:line="240" w:lineRule="auto"/>
        <w:contextualSpacing/>
        <w:jc w:val="center"/>
        <w:rPr>
          <w:rFonts w:ascii="Times New Roman" w:hAnsi="Times New Roman" w:cs="Times New Roman"/>
          <w:sz w:val="28"/>
          <w:szCs w:val="28"/>
          <w:lang w:eastAsia="ru-RU"/>
        </w:rPr>
      </w:pPr>
      <w:r w:rsidRPr="00023A5F">
        <w:rPr>
          <w:rFonts w:ascii="Times New Roman" w:hAnsi="Times New Roman" w:cs="Times New Roman"/>
          <w:sz w:val="28"/>
          <w:szCs w:val="28"/>
          <w:lang w:eastAsia="ru-RU"/>
        </w:rPr>
        <w:t>2017 г.</w:t>
      </w:r>
    </w:p>
    <w:p w:rsidR="00F000E0" w:rsidRPr="00023A5F" w:rsidRDefault="00F000E0" w:rsidP="00023A5F">
      <w:pPr>
        <w:spacing w:after="0" w:line="240" w:lineRule="auto"/>
        <w:contextualSpacing/>
        <w:jc w:val="center"/>
        <w:rPr>
          <w:rFonts w:ascii="Times New Roman" w:hAnsi="Times New Roman" w:cs="Times New Roman"/>
          <w:sz w:val="28"/>
          <w:szCs w:val="28"/>
          <w:lang w:eastAsia="ru-RU"/>
        </w:rPr>
      </w:pPr>
    </w:p>
    <w:p w:rsidR="00BA4F3A" w:rsidRDefault="00BA4F3A" w:rsidP="00023A5F">
      <w:pPr>
        <w:shd w:val="clear" w:color="auto" w:fill="FFFFFF"/>
        <w:spacing w:after="0" w:line="240" w:lineRule="auto"/>
        <w:contextualSpacing/>
        <w:textAlignment w:val="baseline"/>
        <w:rPr>
          <w:rFonts w:ascii="Times New Roman" w:hAnsi="Times New Roman" w:cs="Times New Roman"/>
          <w:b/>
          <w:bCs/>
          <w:color w:val="000000"/>
          <w:kern w:val="36"/>
          <w:sz w:val="28"/>
          <w:szCs w:val="28"/>
          <w:lang w:eastAsia="ru-RU"/>
        </w:rPr>
      </w:pPr>
      <w:r w:rsidRPr="00DD61A3">
        <w:rPr>
          <w:rFonts w:ascii="Times New Roman" w:hAnsi="Times New Roman" w:cs="Times New Roman"/>
          <w:b/>
          <w:bCs/>
          <w:color w:val="000000"/>
          <w:kern w:val="36"/>
          <w:sz w:val="28"/>
          <w:szCs w:val="28"/>
          <w:lang w:eastAsia="ru-RU"/>
        </w:rPr>
        <w:lastRenderedPageBreak/>
        <w:t>Программа развития школы «Организация экологического образования в основной общеобразовательной школе» на 2017 – 2020 годы</w:t>
      </w:r>
    </w:p>
    <w:p w:rsidR="00023A5F" w:rsidRPr="00DD61A3" w:rsidRDefault="00023A5F" w:rsidP="00023A5F">
      <w:pPr>
        <w:shd w:val="clear" w:color="auto" w:fill="FFFFFF"/>
        <w:spacing w:after="0" w:line="240" w:lineRule="auto"/>
        <w:contextualSpacing/>
        <w:textAlignment w:val="baseline"/>
        <w:rPr>
          <w:rFonts w:ascii="Times New Roman" w:hAnsi="Times New Roman" w:cs="Times New Roman"/>
          <w:b/>
          <w:bCs/>
          <w:color w:val="000000"/>
          <w:sz w:val="28"/>
          <w:szCs w:val="28"/>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Настоящая программа определяет концепцию развития школы и основные направления деятельности по ее реализации.</w:t>
      </w:r>
    </w:p>
    <w:p w:rsidR="00023A5F" w:rsidRDefault="00023A5F"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Концептуальные основания программы развития школы:</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Приоритетной целью экологического образования (включая воспитание) и просвещения является формирование экологической культуры населения, как неотъемлемой части общечеловеческой культуры, способствующей здоровому образу жизни, духовному росту общества, устойчивому </w:t>
      </w:r>
      <w:hyperlink r:id="rId4" w:tooltip="Социально-экономическое развитие" w:history="1">
        <w:r w:rsidRPr="00DD61A3">
          <w:rPr>
            <w:rFonts w:ascii="Times New Roman" w:hAnsi="Times New Roman" w:cs="Times New Roman"/>
            <w:sz w:val="24"/>
            <w:szCs w:val="24"/>
            <w:bdr w:val="none" w:sz="0" w:space="0" w:color="auto" w:frame="1"/>
            <w:lang w:eastAsia="ru-RU"/>
          </w:rPr>
          <w:t>социально-экономическому развитию</w:t>
        </w:r>
      </w:hyperlink>
      <w:r w:rsidRPr="00DD61A3">
        <w:rPr>
          <w:rFonts w:ascii="Times New Roman" w:hAnsi="Times New Roman" w:cs="Times New Roman"/>
          <w:sz w:val="24"/>
          <w:szCs w:val="24"/>
          <w:lang w:eastAsia="ru-RU"/>
        </w:rPr>
        <w:t>, </w:t>
      </w:r>
      <w:hyperlink r:id="rId5" w:tooltip="Безопасность окружающей среды" w:history="1">
        <w:r w:rsidRPr="00DD61A3">
          <w:rPr>
            <w:rFonts w:ascii="Times New Roman" w:hAnsi="Times New Roman" w:cs="Times New Roman"/>
            <w:sz w:val="24"/>
            <w:szCs w:val="24"/>
            <w:bdr w:val="none" w:sz="0" w:space="0" w:color="auto" w:frame="1"/>
            <w:lang w:eastAsia="ru-RU"/>
          </w:rPr>
          <w:t>экологической безопасности</w:t>
        </w:r>
      </w:hyperlink>
      <w:r w:rsidRPr="00DD61A3">
        <w:rPr>
          <w:rFonts w:ascii="Times New Roman" w:hAnsi="Times New Roman" w:cs="Times New Roman"/>
          <w:color w:val="000000"/>
          <w:sz w:val="24"/>
          <w:szCs w:val="24"/>
          <w:lang w:eastAsia="ru-RU"/>
        </w:rPr>
        <w:t> региона и каждого человека.</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Разрабатывая программу развития школы «Организация экологического образования в массовой общеобразовательной школе», мы исходили из того, что со школьных лет необходимо сформировать у ребенка твердое убеждение, что экологические беды и катастрофы - логическое следствие низкого уровня знаний человека о природе, отражение его эгоизма и недальновидности. Уйти от всего этого человечество </w:t>
      </w:r>
      <w:proofErr w:type="gramStart"/>
      <w:r w:rsidRPr="00DD61A3">
        <w:rPr>
          <w:rFonts w:ascii="Times New Roman" w:hAnsi="Times New Roman" w:cs="Times New Roman"/>
          <w:color w:val="000000"/>
          <w:sz w:val="24"/>
          <w:szCs w:val="24"/>
          <w:lang w:eastAsia="ru-RU"/>
        </w:rPr>
        <w:t>сможет лишь глубоко познавая</w:t>
      </w:r>
      <w:proofErr w:type="gramEnd"/>
      <w:r w:rsidRPr="00DD61A3">
        <w:rPr>
          <w:rFonts w:ascii="Times New Roman" w:hAnsi="Times New Roman" w:cs="Times New Roman"/>
          <w:color w:val="000000"/>
          <w:sz w:val="24"/>
          <w:szCs w:val="24"/>
          <w:lang w:eastAsia="ru-RU"/>
        </w:rPr>
        <w:t xml:space="preserve"> природу, выясняя сущность ее процессов, </w:t>
      </w:r>
      <w:r w:rsidR="00D364CF" w:rsidRPr="00DD61A3">
        <w:rPr>
          <w:rFonts w:ascii="Times New Roman" w:hAnsi="Times New Roman" w:cs="Times New Roman"/>
          <w:color w:val="000000"/>
          <w:sz w:val="24"/>
          <w:szCs w:val="24"/>
          <w:lang w:eastAsia="ru-RU"/>
        </w:rPr>
        <w:t>но,</w:t>
      </w:r>
      <w:r w:rsidRPr="00DD61A3">
        <w:rPr>
          <w:rFonts w:ascii="Times New Roman" w:hAnsi="Times New Roman" w:cs="Times New Roman"/>
          <w:color w:val="000000"/>
          <w:sz w:val="24"/>
          <w:szCs w:val="24"/>
          <w:lang w:eastAsia="ru-RU"/>
        </w:rPr>
        <w:t xml:space="preserve"> никак не покоряя природу-мать</w:t>
      </w:r>
      <w:r w:rsidR="00D364CF">
        <w:rPr>
          <w:rFonts w:ascii="Times New Roman" w:hAnsi="Times New Roman" w:cs="Times New Roman"/>
          <w:color w:val="000000"/>
          <w:sz w:val="24"/>
          <w:szCs w:val="24"/>
          <w:lang w:eastAsia="ru-RU"/>
        </w:rPr>
        <w:t>,</w:t>
      </w:r>
      <w:r w:rsidRPr="00DD61A3">
        <w:rPr>
          <w:rFonts w:ascii="Times New Roman" w:hAnsi="Times New Roman" w:cs="Times New Roman"/>
          <w:color w:val="000000"/>
          <w:sz w:val="24"/>
          <w:szCs w:val="24"/>
          <w:lang w:eastAsia="ru-RU"/>
        </w:rPr>
        <w:t xml:space="preserve"> своей «могучей» техникой.</w:t>
      </w:r>
    </w:p>
    <w:p w:rsidR="00023A5F" w:rsidRDefault="00023A5F"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Законодательная база для разработки программы развития школы:</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DD61A3">
        <w:rPr>
          <w:rFonts w:ascii="Times New Roman" w:hAnsi="Times New Roman" w:cs="Times New Roman"/>
          <w:color w:val="000000"/>
          <w:sz w:val="24"/>
          <w:szCs w:val="24"/>
          <w:lang w:eastAsia="ru-RU"/>
        </w:rPr>
        <w:t>Конвенция о правах ребенка.</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DD61A3">
        <w:rPr>
          <w:rFonts w:ascii="Times New Roman" w:hAnsi="Times New Roman" w:cs="Times New Roman"/>
          <w:color w:val="000000"/>
          <w:sz w:val="24"/>
          <w:szCs w:val="24"/>
          <w:lang w:eastAsia="ru-RU"/>
        </w:rPr>
        <w:t>Закон РФ «Об основных гарантиях прав ребенка».</w:t>
      </w:r>
    </w:p>
    <w:p w:rsidR="00BA4F3A"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Pr="00DD61A3">
        <w:rPr>
          <w:rFonts w:ascii="Times New Roman" w:hAnsi="Times New Roman" w:cs="Times New Roman"/>
          <w:color w:val="000000"/>
          <w:sz w:val="24"/>
          <w:szCs w:val="24"/>
          <w:lang w:eastAsia="ru-RU"/>
        </w:rPr>
        <w:t>Закон РФ «Об образовании».</w:t>
      </w:r>
    </w:p>
    <w:p w:rsidR="00BA4F3A"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BA4F3A" w:rsidRPr="00FE1E8E">
        <w:rPr>
          <w:rFonts w:ascii="Times New Roman" w:hAnsi="Times New Roman" w:cs="Times New Roman"/>
          <w:color w:val="000000"/>
          <w:sz w:val="24"/>
          <w:szCs w:val="24"/>
          <w:lang w:eastAsia="ru-RU"/>
        </w:rPr>
        <w:t>Национальная доктрина образования в Российской Федерации, одобренная постановлением Правительства Российской Федерации от 01.01.2001г.</w:t>
      </w:r>
    </w:p>
    <w:p w:rsidR="00BA4F3A" w:rsidRDefault="00BA4F3A" w:rsidP="00023A5F">
      <w:pPr>
        <w:shd w:val="clear" w:color="auto" w:fill="FFFFFF"/>
        <w:spacing w:after="0" w:line="240" w:lineRule="auto"/>
        <w:ind w:left="720"/>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Национальная инициатива «Наша новая школа»;</w:t>
      </w:r>
    </w:p>
    <w:p w:rsidR="00BA4F3A" w:rsidRDefault="00BA4F3A" w:rsidP="00023A5F">
      <w:pPr>
        <w:shd w:val="clear" w:color="auto" w:fill="FFFFFF"/>
        <w:spacing w:after="0" w:line="240" w:lineRule="auto"/>
        <w:ind w:left="720"/>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Федеральный государственный образовательный стандарт;</w:t>
      </w:r>
    </w:p>
    <w:p w:rsidR="00BA4F3A" w:rsidRDefault="00BA4F3A" w:rsidP="00023A5F">
      <w:pPr>
        <w:shd w:val="clear" w:color="auto" w:fill="FFFFFF"/>
        <w:spacing w:after="0" w:line="240" w:lineRule="auto"/>
        <w:ind w:left="720" w:right="6"/>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Базисный учебный план общеобразовательных учреждений Кировской области (утвержден приказом департамента образования Кировской области от 12.04.2006 № 5-291, изменен приказом департамента образования Кировской области от 01.11.2010. №5-801/1);</w:t>
      </w:r>
    </w:p>
    <w:p w:rsidR="00BA4F3A" w:rsidRDefault="00BA4F3A" w:rsidP="00023A5F">
      <w:pPr>
        <w:shd w:val="clear" w:color="auto" w:fill="FFFFFF"/>
        <w:spacing w:after="0" w:line="240" w:lineRule="auto"/>
        <w:ind w:left="720" w:right="6"/>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Закон Кировской области «Об образовании в Кировской области»;</w:t>
      </w:r>
    </w:p>
    <w:p w:rsidR="00BA4F3A" w:rsidRDefault="00BA4F3A" w:rsidP="00023A5F">
      <w:pPr>
        <w:shd w:val="clear" w:color="auto" w:fill="FFFFFF"/>
        <w:spacing w:after="0" w:line="240" w:lineRule="auto"/>
        <w:ind w:left="720" w:right="6"/>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Закон Кировской области «О нормативном финансировании»;</w:t>
      </w:r>
    </w:p>
    <w:p w:rsidR="00BA4F3A" w:rsidRPr="00DD61A3" w:rsidRDefault="00BA4F3A" w:rsidP="00023A5F">
      <w:pPr>
        <w:shd w:val="clear" w:color="auto" w:fill="FFFFFF"/>
        <w:spacing w:after="0" w:line="240" w:lineRule="auto"/>
        <w:ind w:left="720" w:right="6"/>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Устав школы.</w:t>
      </w:r>
    </w:p>
    <w:p w:rsidR="004F68C8" w:rsidRDefault="004F68C8"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4F68C8" w:rsidRDefault="004F68C8"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023A5F" w:rsidRDefault="00BA4F3A" w:rsidP="00023A5F">
      <w:pPr>
        <w:shd w:val="clear" w:color="auto" w:fill="FFFFFF"/>
        <w:spacing w:after="0" w:line="240" w:lineRule="auto"/>
        <w:contextualSpacing/>
        <w:textAlignment w:val="baseline"/>
        <w:rPr>
          <w:rFonts w:ascii="Times New Roman" w:hAnsi="Times New Roman" w:cs="Times New Roman"/>
          <w:i/>
          <w:iCs/>
          <w:color w:val="000000"/>
          <w:sz w:val="24"/>
          <w:szCs w:val="24"/>
          <w:bdr w:val="none" w:sz="0" w:space="0" w:color="auto" w:frame="1"/>
          <w:lang w:eastAsia="ru-RU"/>
        </w:rPr>
      </w:pPr>
      <w:r w:rsidRPr="00DD61A3">
        <w:rPr>
          <w:rFonts w:ascii="Times New Roman" w:hAnsi="Times New Roman" w:cs="Times New Roman"/>
          <w:b/>
          <w:bCs/>
          <w:i/>
          <w:iCs/>
          <w:color w:val="000000"/>
          <w:sz w:val="24"/>
          <w:szCs w:val="24"/>
          <w:bdr w:val="none" w:sz="0" w:space="0" w:color="auto" w:frame="1"/>
          <w:lang w:eastAsia="ru-RU"/>
        </w:rPr>
        <w:t>Цель программы</w:t>
      </w:r>
      <w:r w:rsidRPr="00DD61A3">
        <w:rPr>
          <w:rFonts w:ascii="Times New Roman" w:hAnsi="Times New Roman" w:cs="Times New Roman"/>
          <w:i/>
          <w:iCs/>
          <w:color w:val="000000"/>
          <w:sz w:val="24"/>
          <w:szCs w:val="24"/>
          <w:bdr w:val="none" w:sz="0" w:space="0" w:color="auto" w:frame="1"/>
          <w:lang w:eastAsia="ru-RU"/>
        </w:rPr>
        <w:t>: </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создание образовательной среды, способствующей развитию экологического сознания </w:t>
      </w:r>
      <w:proofErr w:type="spellStart"/>
      <w:r w:rsidRPr="00DD61A3">
        <w:rPr>
          <w:rFonts w:ascii="Times New Roman" w:hAnsi="Times New Roman" w:cs="Times New Roman"/>
          <w:color w:val="000000"/>
          <w:sz w:val="24"/>
          <w:szCs w:val="24"/>
          <w:lang w:eastAsia="ru-RU"/>
        </w:rPr>
        <w:t>экоцентрического</w:t>
      </w:r>
      <w:proofErr w:type="spellEnd"/>
      <w:r w:rsidRPr="00DD61A3">
        <w:rPr>
          <w:rFonts w:ascii="Times New Roman" w:hAnsi="Times New Roman" w:cs="Times New Roman"/>
          <w:color w:val="000000"/>
          <w:sz w:val="24"/>
          <w:szCs w:val="24"/>
          <w:lang w:eastAsia="ru-RU"/>
        </w:rPr>
        <w:t xml:space="preserve"> типа у учащихся.</w:t>
      </w:r>
    </w:p>
    <w:p w:rsidR="00023A5F" w:rsidRDefault="00023A5F"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r w:rsidRPr="00DD61A3">
        <w:rPr>
          <w:rFonts w:ascii="Times New Roman" w:hAnsi="Times New Roman" w:cs="Times New Roman"/>
          <w:b/>
          <w:bCs/>
          <w:i/>
          <w:iCs/>
          <w:color w:val="000000"/>
          <w:sz w:val="24"/>
          <w:szCs w:val="24"/>
          <w:bdr w:val="none" w:sz="0" w:space="0" w:color="auto" w:frame="1"/>
          <w:lang w:eastAsia="ru-RU"/>
        </w:rPr>
        <w:t>Основные задачи:</w:t>
      </w:r>
    </w:p>
    <w:p w:rsidR="00023A5F"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bdr w:val="none" w:sz="0" w:space="0" w:color="auto" w:frame="1"/>
          <w:lang w:eastAsia="ru-RU"/>
        </w:rPr>
      </w:pPr>
      <w:r w:rsidRPr="00DD61A3">
        <w:rPr>
          <w:rFonts w:ascii="Times New Roman" w:hAnsi="Times New Roman" w:cs="Times New Roman"/>
          <w:color w:val="000000"/>
          <w:sz w:val="24"/>
          <w:szCs w:val="24"/>
          <w:bdr w:val="none" w:sz="0" w:space="0" w:color="auto" w:frame="1"/>
          <w:lang w:eastAsia="ru-RU"/>
        </w:rPr>
        <w:t xml:space="preserve">— формировать адекватные экологические представления о взаимосвязях </w:t>
      </w:r>
      <w:r w:rsidRPr="00DD61A3">
        <w:rPr>
          <w:rFonts w:ascii="Times New Roman" w:hAnsi="Times New Roman" w:cs="Times New Roman"/>
          <w:color w:val="000000"/>
          <w:sz w:val="24"/>
          <w:szCs w:val="24"/>
          <w:lang w:eastAsia="ru-RU"/>
        </w:rPr>
        <w:t>в системе «человек – природа»</w:t>
      </w:r>
      <w:r w:rsidRPr="00DD61A3">
        <w:rPr>
          <w:rFonts w:ascii="Times New Roman" w:hAnsi="Times New Roman" w:cs="Times New Roman"/>
          <w:color w:val="000000"/>
          <w:sz w:val="24"/>
          <w:szCs w:val="24"/>
          <w:bdr w:val="none" w:sz="0" w:space="0" w:color="auto" w:frame="1"/>
          <w:lang w:eastAsia="ru-RU"/>
        </w:rPr>
        <w:t>;</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bdr w:val="none" w:sz="0" w:space="0" w:color="auto" w:frame="1"/>
          <w:lang w:eastAsia="ru-RU"/>
        </w:rPr>
      </w:pPr>
      <w:r w:rsidRPr="00DD61A3">
        <w:rPr>
          <w:rFonts w:ascii="Times New Roman" w:hAnsi="Times New Roman" w:cs="Times New Roman"/>
          <w:color w:val="000000"/>
          <w:sz w:val="24"/>
          <w:szCs w:val="24"/>
          <w:bdr w:val="none" w:sz="0" w:space="0" w:color="auto" w:frame="1"/>
          <w:lang w:eastAsia="ru-RU"/>
        </w:rPr>
        <w:t>— формировать гуманистическое отношение к природе;</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bdr w:val="none" w:sz="0" w:space="0" w:color="auto" w:frame="1"/>
          <w:lang w:eastAsia="ru-RU"/>
        </w:rPr>
      </w:pPr>
      <w:r w:rsidRPr="00DD61A3">
        <w:rPr>
          <w:rFonts w:ascii="Times New Roman" w:hAnsi="Times New Roman" w:cs="Times New Roman"/>
          <w:color w:val="000000"/>
          <w:sz w:val="24"/>
          <w:szCs w:val="24"/>
          <w:bdr w:val="none" w:sz="0" w:space="0" w:color="auto" w:frame="1"/>
          <w:lang w:eastAsia="ru-RU"/>
        </w:rPr>
        <w:t>— формировать систему умений и навыко</w:t>
      </w:r>
      <w:proofErr w:type="gramStart"/>
      <w:r w:rsidRPr="00DD61A3">
        <w:rPr>
          <w:rFonts w:ascii="Times New Roman" w:hAnsi="Times New Roman" w:cs="Times New Roman"/>
          <w:color w:val="000000"/>
          <w:sz w:val="24"/>
          <w:szCs w:val="24"/>
          <w:bdr w:val="none" w:sz="0" w:space="0" w:color="auto" w:frame="1"/>
          <w:lang w:eastAsia="ru-RU"/>
        </w:rPr>
        <w:t>в(</w:t>
      </w:r>
      <w:proofErr w:type="gramEnd"/>
      <w:r w:rsidRPr="00DD61A3">
        <w:rPr>
          <w:rFonts w:ascii="Times New Roman" w:hAnsi="Times New Roman" w:cs="Times New Roman"/>
          <w:color w:val="000000"/>
          <w:sz w:val="24"/>
          <w:szCs w:val="24"/>
          <w:bdr w:val="none" w:sz="0" w:space="0" w:color="auto" w:frame="1"/>
          <w:lang w:eastAsia="ru-RU"/>
        </w:rPr>
        <w:t>технологий) взаимодействия с природой.</w:t>
      </w:r>
    </w:p>
    <w:p w:rsidR="004F68C8" w:rsidRDefault="004F68C8"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Принципы реализации программы.</w:t>
      </w:r>
    </w:p>
    <w:p w:rsidR="00023A5F"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Реализация программы строится на следующих принципах:</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программно-целевого подхода, который предполагает единую систему планирования и своевременное внесение корректировки планов;</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lastRenderedPageBreak/>
        <w:t>–  информационной осведомленности участников образовательного процесса о ходе реализации программы;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w:t>
      </w:r>
      <w:hyperlink r:id="rId6" w:tooltip="Вариация" w:history="1">
        <w:r w:rsidRPr="00DD61A3">
          <w:rPr>
            <w:rFonts w:ascii="Times New Roman" w:hAnsi="Times New Roman" w:cs="Times New Roman"/>
            <w:sz w:val="24"/>
            <w:szCs w:val="24"/>
            <w:bdr w:val="none" w:sz="0" w:space="0" w:color="auto" w:frame="1"/>
            <w:lang w:eastAsia="ru-RU"/>
          </w:rPr>
          <w:t>вариативности</w:t>
        </w:r>
      </w:hyperlink>
      <w:r w:rsidRPr="00DD61A3">
        <w:rPr>
          <w:rFonts w:ascii="Times New Roman" w:hAnsi="Times New Roman" w:cs="Times New Roman"/>
          <w:sz w:val="24"/>
          <w:szCs w:val="24"/>
          <w:lang w:eastAsia="ru-RU"/>
        </w:rPr>
        <w:t xml:space="preserve">, </w:t>
      </w:r>
      <w:r w:rsidRPr="00DD61A3">
        <w:rPr>
          <w:rFonts w:ascii="Times New Roman" w:hAnsi="Times New Roman" w:cs="Times New Roman"/>
          <w:color w:val="000000"/>
          <w:sz w:val="24"/>
          <w:szCs w:val="24"/>
          <w:lang w:eastAsia="ru-RU"/>
        </w:rPr>
        <w:t>предполагающей осуществление различных способов действий по реализации задач развития школы;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включение в решение задач программы всех субъектов образовательного пространства.</w:t>
      </w:r>
    </w:p>
    <w:p w:rsidR="00BA4F3A"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Организация экологической деятельности согласовывается с основными направлениями </w:t>
      </w:r>
      <w:hyperlink r:id="rId7" w:tooltip="Воспитательная работа" w:history="1">
        <w:r w:rsidRPr="00DD61A3">
          <w:rPr>
            <w:rFonts w:ascii="Times New Roman" w:hAnsi="Times New Roman" w:cs="Times New Roman"/>
            <w:sz w:val="24"/>
            <w:szCs w:val="24"/>
            <w:bdr w:val="none" w:sz="0" w:space="0" w:color="auto" w:frame="1"/>
            <w:lang w:eastAsia="ru-RU"/>
          </w:rPr>
          <w:t>воспитательной работы</w:t>
        </w:r>
      </w:hyperlink>
      <w:r w:rsidRPr="00DD61A3">
        <w:rPr>
          <w:rFonts w:ascii="Times New Roman" w:hAnsi="Times New Roman" w:cs="Times New Roman"/>
          <w:color w:val="000000"/>
          <w:sz w:val="24"/>
          <w:szCs w:val="24"/>
          <w:lang w:eastAsia="ru-RU"/>
        </w:rPr>
        <w:t> школы и предполагается вестись следующим образом:</w:t>
      </w:r>
    </w:p>
    <w:p w:rsidR="00023A5F" w:rsidRPr="00DD61A3"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tbl>
      <w:tblPr>
        <w:tblW w:w="9315" w:type="dxa"/>
        <w:tblInd w:w="2" w:type="dxa"/>
        <w:tblCellMar>
          <w:left w:w="0" w:type="dxa"/>
          <w:right w:w="0" w:type="dxa"/>
        </w:tblCellMar>
        <w:tblLook w:val="00A0"/>
      </w:tblPr>
      <w:tblGrid>
        <w:gridCol w:w="3936"/>
        <w:gridCol w:w="5379"/>
      </w:tblGrid>
      <w:tr w:rsidR="00BA4F3A" w:rsidRPr="0047392D">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Основное направление деятельности</w:t>
            </w:r>
          </w:p>
        </w:tc>
        <w:tc>
          <w:tcPr>
            <w:tcW w:w="5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Мировоззрение учащихся</w:t>
            </w:r>
          </w:p>
        </w:tc>
      </w:tr>
      <w:tr w:rsidR="00BA4F3A" w:rsidRPr="004739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Трудовое</w:t>
            </w:r>
          </w:p>
        </w:tc>
        <w:tc>
          <w:tcPr>
            <w:tcW w:w="5379" w:type="dxa"/>
            <w:tcBorders>
              <w:top w:val="nil"/>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Я – труженик и созидатель</w:t>
            </w:r>
          </w:p>
        </w:tc>
      </w:tr>
      <w:tr w:rsidR="00BA4F3A" w:rsidRPr="004739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proofErr w:type="spellStart"/>
            <w:r w:rsidRPr="00DD61A3">
              <w:rPr>
                <w:rFonts w:ascii="Times New Roman" w:hAnsi="Times New Roman" w:cs="Times New Roman"/>
                <w:color w:val="000000"/>
                <w:sz w:val="24"/>
                <w:szCs w:val="24"/>
                <w:lang w:eastAsia="ru-RU"/>
              </w:rPr>
              <w:t>Валеологическое</w:t>
            </w:r>
            <w:proofErr w:type="spellEnd"/>
          </w:p>
        </w:tc>
        <w:tc>
          <w:tcPr>
            <w:tcW w:w="5379" w:type="dxa"/>
            <w:tcBorders>
              <w:top w:val="nil"/>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Я – здоровый человек</w:t>
            </w:r>
          </w:p>
        </w:tc>
      </w:tr>
      <w:tr w:rsidR="00BA4F3A" w:rsidRPr="004739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Интеллектуальное</w:t>
            </w:r>
          </w:p>
        </w:tc>
        <w:tc>
          <w:tcPr>
            <w:tcW w:w="5379" w:type="dxa"/>
            <w:tcBorders>
              <w:top w:val="nil"/>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Я – образованный человек</w:t>
            </w:r>
          </w:p>
        </w:tc>
      </w:tr>
      <w:tr w:rsidR="00BA4F3A" w:rsidRPr="004739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Правовое</w:t>
            </w:r>
          </w:p>
        </w:tc>
        <w:tc>
          <w:tcPr>
            <w:tcW w:w="5379" w:type="dxa"/>
            <w:tcBorders>
              <w:top w:val="nil"/>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Я – Человек совести и долга</w:t>
            </w:r>
          </w:p>
        </w:tc>
      </w:tr>
      <w:tr w:rsidR="00BA4F3A" w:rsidRPr="004739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Эстетическое</w:t>
            </w:r>
          </w:p>
        </w:tc>
        <w:tc>
          <w:tcPr>
            <w:tcW w:w="5379" w:type="dxa"/>
            <w:tcBorders>
              <w:top w:val="nil"/>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Я – культурный человек</w:t>
            </w:r>
          </w:p>
        </w:tc>
      </w:tr>
      <w:tr w:rsidR="00BA4F3A" w:rsidRPr="004739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Патриотическое</w:t>
            </w:r>
          </w:p>
        </w:tc>
        <w:tc>
          <w:tcPr>
            <w:tcW w:w="5379" w:type="dxa"/>
            <w:tcBorders>
              <w:top w:val="nil"/>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Я – гражданин России, патриот своей Родины</w:t>
            </w:r>
          </w:p>
        </w:tc>
      </w:tr>
      <w:tr w:rsidR="00BA4F3A" w:rsidRPr="004739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Семейное</w:t>
            </w:r>
          </w:p>
        </w:tc>
        <w:tc>
          <w:tcPr>
            <w:tcW w:w="5379" w:type="dxa"/>
            <w:tcBorders>
              <w:top w:val="nil"/>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Я – продолжатель рода</w:t>
            </w:r>
          </w:p>
        </w:tc>
      </w:tr>
      <w:tr w:rsidR="00BA4F3A" w:rsidRPr="004739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Экологическое</w:t>
            </w:r>
          </w:p>
        </w:tc>
        <w:tc>
          <w:tcPr>
            <w:tcW w:w="5379" w:type="dxa"/>
            <w:tcBorders>
              <w:top w:val="nil"/>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Я – хранитель Земли</w:t>
            </w:r>
          </w:p>
        </w:tc>
      </w:tr>
      <w:tr w:rsidR="00BA4F3A" w:rsidRPr="004739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Нравственное</w:t>
            </w:r>
          </w:p>
        </w:tc>
        <w:tc>
          <w:tcPr>
            <w:tcW w:w="5379" w:type="dxa"/>
            <w:tcBorders>
              <w:top w:val="nil"/>
              <w:left w:val="nil"/>
              <w:bottom w:val="single" w:sz="8" w:space="0" w:color="auto"/>
              <w:right w:val="single" w:sz="8" w:space="0" w:color="auto"/>
            </w:tcBorders>
            <w:tcMar>
              <w:top w:w="0" w:type="dxa"/>
              <w:left w:w="108" w:type="dxa"/>
              <w:bottom w:w="0" w:type="dxa"/>
              <w:right w:w="108" w:type="dxa"/>
            </w:tcMar>
          </w:tcPr>
          <w:p w:rsidR="00BA4F3A" w:rsidRPr="00DD61A3" w:rsidRDefault="00BA4F3A" w:rsidP="00023A5F">
            <w:pPr>
              <w:spacing w:after="0" w:line="240" w:lineRule="auto"/>
              <w:ind w:left="30" w:right="30"/>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Я – достойный, </w:t>
            </w:r>
            <w:proofErr w:type="spellStart"/>
            <w:r w:rsidRPr="00DD61A3">
              <w:rPr>
                <w:rFonts w:ascii="Times New Roman" w:hAnsi="Times New Roman" w:cs="Times New Roman"/>
                <w:color w:val="000000"/>
                <w:sz w:val="24"/>
                <w:szCs w:val="24"/>
                <w:lang w:eastAsia="ru-RU"/>
              </w:rPr>
              <w:t>духовноразвитый</w:t>
            </w:r>
            <w:proofErr w:type="spellEnd"/>
            <w:r w:rsidRPr="00DD61A3">
              <w:rPr>
                <w:rFonts w:ascii="Times New Roman" w:hAnsi="Times New Roman" w:cs="Times New Roman"/>
                <w:color w:val="000000"/>
                <w:sz w:val="24"/>
                <w:szCs w:val="24"/>
                <w:lang w:eastAsia="ru-RU"/>
              </w:rPr>
              <w:t xml:space="preserve"> человек</w:t>
            </w:r>
          </w:p>
        </w:tc>
      </w:tr>
    </w:tbl>
    <w:p w:rsidR="00BA4F3A" w:rsidRDefault="00BA4F3A"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Default="00BA4F3A"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Default="00BA4F3A"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Управление программой.</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Корректировка программы осуществляется педагогическим советом школы. Управление реализацией программы осуществляется директором и его заместителями по учебно-воспитательной работе.</w:t>
      </w:r>
    </w:p>
    <w:p w:rsidR="00023A5F" w:rsidRDefault="00023A5F"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Анализ ситуации и теоретическое</w:t>
      </w:r>
      <w:r w:rsidRPr="00DD61A3">
        <w:rPr>
          <w:rFonts w:ascii="Times New Roman" w:hAnsi="Times New Roman" w:cs="Times New Roman"/>
          <w:b/>
          <w:bCs/>
          <w:color w:val="000000"/>
          <w:sz w:val="24"/>
          <w:szCs w:val="24"/>
          <w:bdr w:val="none" w:sz="0" w:space="0" w:color="auto" w:frame="1"/>
          <w:lang w:eastAsia="ru-RU"/>
        </w:rPr>
        <w:t> </w:t>
      </w:r>
      <w:r w:rsidRPr="00DD61A3">
        <w:rPr>
          <w:rFonts w:ascii="Times New Roman" w:hAnsi="Times New Roman" w:cs="Times New Roman"/>
          <w:b/>
          <w:bCs/>
          <w:i/>
          <w:iCs/>
          <w:color w:val="000000"/>
          <w:sz w:val="24"/>
          <w:szCs w:val="24"/>
          <w:bdr w:val="none" w:sz="0" w:space="0" w:color="auto" w:frame="1"/>
          <w:lang w:eastAsia="ru-RU"/>
        </w:rPr>
        <w:t>обоснование</w:t>
      </w:r>
      <w:r w:rsidRPr="00DD61A3">
        <w:rPr>
          <w:rFonts w:ascii="Times New Roman" w:hAnsi="Times New Roman" w:cs="Times New Roman"/>
          <w:b/>
          <w:bCs/>
          <w:color w:val="000000"/>
          <w:sz w:val="24"/>
          <w:szCs w:val="24"/>
          <w:bdr w:val="none" w:sz="0" w:space="0" w:color="auto" w:frame="1"/>
          <w:lang w:eastAsia="ru-RU"/>
        </w:rPr>
        <w:t> </w:t>
      </w:r>
      <w:r w:rsidRPr="00DD61A3">
        <w:rPr>
          <w:rFonts w:ascii="Times New Roman" w:hAnsi="Times New Roman" w:cs="Times New Roman"/>
          <w:b/>
          <w:bCs/>
          <w:i/>
          <w:iCs/>
          <w:color w:val="000000"/>
          <w:sz w:val="24"/>
          <w:szCs w:val="24"/>
          <w:bdr w:val="none" w:sz="0" w:space="0" w:color="auto" w:frame="1"/>
          <w:lang w:eastAsia="ru-RU"/>
        </w:rPr>
        <w:t>модели</w:t>
      </w:r>
      <w:r w:rsidRPr="00DD61A3">
        <w:rPr>
          <w:rFonts w:ascii="Times New Roman" w:hAnsi="Times New Roman" w:cs="Times New Roman"/>
          <w:b/>
          <w:bCs/>
          <w:color w:val="000000"/>
          <w:sz w:val="24"/>
          <w:szCs w:val="24"/>
          <w:bdr w:val="none" w:sz="0" w:space="0" w:color="auto" w:frame="1"/>
          <w:lang w:eastAsia="ru-RU"/>
        </w:rPr>
        <w:t> </w:t>
      </w:r>
      <w:r w:rsidRPr="00DD61A3">
        <w:rPr>
          <w:rFonts w:ascii="Times New Roman" w:hAnsi="Times New Roman" w:cs="Times New Roman"/>
          <w:b/>
          <w:bCs/>
          <w:i/>
          <w:iCs/>
          <w:color w:val="000000"/>
          <w:sz w:val="24"/>
          <w:szCs w:val="24"/>
          <w:bdr w:val="none" w:sz="0" w:space="0" w:color="auto" w:frame="1"/>
          <w:lang w:eastAsia="ru-RU"/>
        </w:rPr>
        <w:t>будущего</w:t>
      </w:r>
      <w:r w:rsidRPr="00DD61A3">
        <w:rPr>
          <w:rFonts w:ascii="Times New Roman" w:hAnsi="Times New Roman" w:cs="Times New Roman"/>
          <w:b/>
          <w:bCs/>
          <w:color w:val="000000"/>
          <w:sz w:val="24"/>
          <w:szCs w:val="24"/>
          <w:bdr w:val="none" w:sz="0" w:space="0" w:color="auto" w:frame="1"/>
          <w:lang w:eastAsia="ru-RU"/>
        </w:rPr>
        <w:t> </w:t>
      </w:r>
      <w:r w:rsidRPr="00DD61A3">
        <w:rPr>
          <w:rFonts w:ascii="Times New Roman" w:hAnsi="Times New Roman" w:cs="Times New Roman"/>
          <w:b/>
          <w:bCs/>
          <w:i/>
          <w:iCs/>
          <w:color w:val="000000"/>
          <w:sz w:val="24"/>
          <w:szCs w:val="24"/>
          <w:bdr w:val="none" w:sz="0" w:space="0" w:color="auto" w:frame="1"/>
          <w:lang w:eastAsia="ru-RU"/>
        </w:rPr>
        <w:t>выпускника</w:t>
      </w:r>
    </w:p>
    <w:p w:rsidR="00023A5F"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В 20 веке мир так изменился всего за несколько десятилетий, что проблема отношений природы и общества – экологическая проблема – стала одной из важнейших проблем человечества, от состояния и </w:t>
      </w:r>
      <w:r w:rsidR="004F68C8" w:rsidRPr="00DD61A3">
        <w:rPr>
          <w:rFonts w:ascii="Times New Roman" w:hAnsi="Times New Roman" w:cs="Times New Roman"/>
          <w:color w:val="000000"/>
          <w:sz w:val="24"/>
          <w:szCs w:val="24"/>
          <w:lang w:eastAsia="ru-RU"/>
        </w:rPr>
        <w:t>динамики,</w:t>
      </w:r>
      <w:r w:rsidRPr="00DD61A3">
        <w:rPr>
          <w:rFonts w:ascii="Times New Roman" w:hAnsi="Times New Roman" w:cs="Times New Roman"/>
          <w:color w:val="000000"/>
          <w:sz w:val="24"/>
          <w:szCs w:val="24"/>
          <w:lang w:eastAsia="ru-RU"/>
        </w:rPr>
        <w:t xml:space="preserve"> которой во многом зависит наше будущее. Экологические проблемы, ставшие ныне глобальными, представляют собой новую социальную реальность. Их появление поставило под угрозу само существование цивилизации. Перспектива решения экологических проблем (мировых, национальных, региональных) зависит не только от уровня развития науки и техники, но и от всеобщей экологической культуры населения, от понимания истоков, сущности и выхода в современной кризисной экологической ситуации.</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Преодоление кризисной экологической ситуации возможно лишь посредством новых ценностей по отношению к природе, формирования экологической культуры, развития мировоззренческого сознания человека, поднятия его нравственных качеств на уровень, соответствующий масштабам и скорости изменения экологической ситуации в современном мире.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Развитие личности происходит, прежде всего, через передачу необходимых качеств от человека к человеку, от поколения к поколению через мир культуры и образования. В мире всеобщего хаоса и разобщенности школа одна из немногих интегрирующих сил, способная обеспечить Экологическую безопасность человека. Отсюда и роль экологического образования в широком смысле. Ведь в это понятие, по сути, напрямую включена система мер, направленных на социально-природную адаптацию людей, понимания или ответственности за все, что происходит вокруг нас. Экологическое образование предполагает воплощение его в поведении, образе жизни, системе ценностей, семейном воспитании и внутренней жизни в целом, является продолжением усилий людей, направленных на обеспечение выживания и безопасности потомков.</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В учебном году в учреждении была проведена диагностика результативности процесса взаимодействия учащихся нашей школы с миром природы с целью выявления начального уровня и </w:t>
      </w:r>
      <w:r w:rsidRPr="00DD61A3">
        <w:rPr>
          <w:rFonts w:ascii="Times New Roman" w:hAnsi="Times New Roman" w:cs="Times New Roman"/>
          <w:color w:val="000000"/>
          <w:sz w:val="24"/>
          <w:szCs w:val="24"/>
          <w:lang w:eastAsia="ru-RU"/>
        </w:rPr>
        <w:lastRenderedPageBreak/>
        <w:t>дальнейшей динамики познавательной активности в области гуманистического взаимодействия человека с природой.</w:t>
      </w:r>
    </w:p>
    <w:p w:rsidR="00023A5F" w:rsidRDefault="00023A5F"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Модель будущего выпускника</w:t>
      </w:r>
    </w:p>
    <w:p w:rsidR="00023A5F"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В нашем стремительно изменяющемся мире, в ситуации крушения былых идеалов, когда часто на первый план многими гражданами нашей великой страны ставятся задачи личного обогащения и благополучия, когда у подавляющего большинства людей представления о природе складываются на основе ее полезности повышения уровня жизни, назрела острая необходимость смены стереотипов мышления. Только человечество с </w:t>
      </w:r>
      <w:proofErr w:type="spellStart"/>
      <w:r w:rsidRPr="00DD61A3">
        <w:rPr>
          <w:rFonts w:ascii="Times New Roman" w:hAnsi="Times New Roman" w:cs="Times New Roman"/>
          <w:color w:val="000000"/>
          <w:sz w:val="24"/>
          <w:szCs w:val="24"/>
          <w:lang w:eastAsia="ru-RU"/>
        </w:rPr>
        <w:t>экоцентрическим</w:t>
      </w:r>
      <w:proofErr w:type="spellEnd"/>
      <w:r w:rsidRPr="00DD61A3">
        <w:rPr>
          <w:rFonts w:ascii="Times New Roman" w:hAnsi="Times New Roman" w:cs="Times New Roman"/>
          <w:color w:val="000000"/>
          <w:sz w:val="24"/>
          <w:szCs w:val="24"/>
          <w:lang w:eastAsia="ru-RU"/>
        </w:rPr>
        <w:t xml:space="preserve"> экологическим сознанием, с уравновешенностью антропоцентрических и </w:t>
      </w:r>
      <w:proofErr w:type="spellStart"/>
      <w:r w:rsidRPr="00DD61A3">
        <w:rPr>
          <w:rFonts w:ascii="Times New Roman" w:hAnsi="Times New Roman" w:cs="Times New Roman"/>
          <w:color w:val="000000"/>
          <w:sz w:val="24"/>
          <w:szCs w:val="24"/>
          <w:lang w:eastAsia="ru-RU"/>
        </w:rPr>
        <w:t>экоцентрических</w:t>
      </w:r>
      <w:proofErr w:type="spellEnd"/>
      <w:r w:rsidRPr="00DD61A3">
        <w:rPr>
          <w:rFonts w:ascii="Times New Roman" w:hAnsi="Times New Roman" w:cs="Times New Roman"/>
          <w:color w:val="000000"/>
          <w:sz w:val="24"/>
          <w:szCs w:val="24"/>
          <w:lang w:eastAsia="ru-RU"/>
        </w:rPr>
        <w:t xml:space="preserve"> представлений «обречено на выживание» и дальнейшее развитие и процветание в единстве и гармонии с природой. И именно школа должна взять на себя обязанность воспитания экологически грамотного человека.</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Выпускник нашей школы представляется нам конкурентоспособным человеком, который может адаптироваться к быстро меняющимся условиям в окружающей его среде. При этом для него значимы общечеловеческие ценности такие, как доброта, справедливость, гуманизм, сострадание к </w:t>
      </w:r>
      <w:proofErr w:type="gramStart"/>
      <w:r w:rsidRPr="00DD61A3">
        <w:rPr>
          <w:rFonts w:ascii="Times New Roman" w:hAnsi="Times New Roman" w:cs="Times New Roman"/>
          <w:color w:val="000000"/>
          <w:sz w:val="24"/>
          <w:szCs w:val="24"/>
          <w:lang w:eastAsia="ru-RU"/>
        </w:rPr>
        <w:t>ближним</w:t>
      </w:r>
      <w:proofErr w:type="gramEnd"/>
      <w:r w:rsidRPr="00DD61A3">
        <w:rPr>
          <w:rFonts w:ascii="Times New Roman" w:hAnsi="Times New Roman" w:cs="Times New Roman"/>
          <w:color w:val="000000"/>
          <w:sz w:val="24"/>
          <w:szCs w:val="24"/>
          <w:lang w:eastAsia="ru-RU"/>
        </w:rPr>
        <w:t>. Он ведет здоровый образ жизни, имеет адекватные представления о взаимосвязях в природе и способен гуманистически с ней взаимодействовать.</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Для того чтобы выпускник школы обладал </w:t>
      </w:r>
      <w:proofErr w:type="spellStart"/>
      <w:r w:rsidRPr="00DD61A3">
        <w:rPr>
          <w:rFonts w:ascii="Times New Roman" w:hAnsi="Times New Roman" w:cs="Times New Roman"/>
          <w:color w:val="000000"/>
          <w:sz w:val="24"/>
          <w:szCs w:val="24"/>
          <w:lang w:eastAsia="ru-RU"/>
        </w:rPr>
        <w:t>экоцентрическим</w:t>
      </w:r>
      <w:proofErr w:type="spellEnd"/>
      <w:r w:rsidRPr="00DD61A3">
        <w:rPr>
          <w:rFonts w:ascii="Times New Roman" w:hAnsi="Times New Roman" w:cs="Times New Roman"/>
          <w:color w:val="000000"/>
          <w:sz w:val="24"/>
          <w:szCs w:val="24"/>
          <w:lang w:eastAsia="ru-RU"/>
        </w:rPr>
        <w:t xml:space="preserve"> типом экологического мышления, мы ставим перед </w:t>
      </w:r>
      <w:hyperlink r:id="rId8" w:tooltip="Колл" w:history="1">
        <w:r w:rsidRPr="00DD61A3">
          <w:rPr>
            <w:rFonts w:ascii="Times New Roman" w:hAnsi="Times New Roman" w:cs="Times New Roman"/>
            <w:sz w:val="24"/>
            <w:szCs w:val="24"/>
            <w:bdr w:val="none" w:sz="0" w:space="0" w:color="auto" w:frame="1"/>
            <w:lang w:eastAsia="ru-RU"/>
          </w:rPr>
          <w:t>коллективом</w:t>
        </w:r>
      </w:hyperlink>
      <w:r w:rsidRPr="00DD61A3">
        <w:rPr>
          <w:rFonts w:ascii="Times New Roman" w:hAnsi="Times New Roman" w:cs="Times New Roman"/>
          <w:sz w:val="24"/>
          <w:szCs w:val="24"/>
          <w:lang w:eastAsia="ru-RU"/>
        </w:rPr>
        <w:t> </w:t>
      </w:r>
      <w:r w:rsidRPr="00DD61A3">
        <w:rPr>
          <w:rFonts w:ascii="Times New Roman" w:hAnsi="Times New Roman" w:cs="Times New Roman"/>
          <w:color w:val="000000"/>
          <w:sz w:val="24"/>
          <w:szCs w:val="24"/>
          <w:lang w:eastAsia="ru-RU"/>
        </w:rPr>
        <w:t>школы следующие задачи:</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1.  Формировать представления о взаимосвязях в системе «человек – природа».</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2.  Формировать гуманистическое отношение к природе.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3.  Формировать систему умений и навыков взаимодействия с природой.</w:t>
      </w:r>
    </w:p>
    <w:p w:rsidR="00023A5F" w:rsidRDefault="00023A5F"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Default="00BA4F3A"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r w:rsidRPr="00DD61A3">
        <w:rPr>
          <w:rFonts w:ascii="Times New Roman" w:hAnsi="Times New Roman" w:cs="Times New Roman"/>
          <w:b/>
          <w:bCs/>
          <w:i/>
          <w:iCs/>
          <w:color w:val="000000"/>
          <w:sz w:val="24"/>
          <w:szCs w:val="24"/>
          <w:bdr w:val="none" w:sz="0" w:space="0" w:color="auto" w:frame="1"/>
          <w:lang w:eastAsia="ru-RU"/>
        </w:rPr>
        <w:t>Формирование адекватных экологических представлений у учащихся</w:t>
      </w:r>
    </w:p>
    <w:p w:rsidR="004F68C8" w:rsidRPr="00DD61A3" w:rsidRDefault="004F68C8"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Для формирования адекватных экологических представлений у учащихся, то есть представлений о взаимосвязях в системе «человек – природа» и в самой природе, необходимо, чтобы экологическое образование носило </w:t>
      </w:r>
      <w:r w:rsidRPr="00DD61A3">
        <w:rPr>
          <w:rFonts w:ascii="Times New Roman" w:hAnsi="Times New Roman" w:cs="Times New Roman"/>
          <w:b/>
          <w:bCs/>
          <w:i/>
          <w:iCs/>
          <w:color w:val="000000"/>
          <w:sz w:val="24"/>
          <w:szCs w:val="24"/>
          <w:bdr w:val="none" w:sz="0" w:space="0" w:color="auto" w:frame="1"/>
          <w:lang w:eastAsia="ru-RU"/>
        </w:rPr>
        <w:t>комплексный характер</w:t>
      </w:r>
      <w:r w:rsidRPr="00DD61A3">
        <w:rPr>
          <w:rFonts w:ascii="Times New Roman" w:hAnsi="Times New Roman" w:cs="Times New Roman"/>
          <w:color w:val="000000"/>
          <w:sz w:val="24"/>
          <w:szCs w:val="24"/>
          <w:lang w:eastAsia="ru-RU"/>
        </w:rPr>
        <w:t>. На наш взгляд, экологическое образование школьников только тогда может быть высокоэффективным, когда различные аспекты его содержания раскрываются во взаимодействии всех школьных дисциплин как естественных, так и гуманитарных. Поэтому в рамках каждого учебного предмета должна рассматриваться та экологическая проблематика, которая вытекает из содержания данного предмета и его специфики, во всех научных дисциплинах должна анализироваться система «природа – общество – человек», демонстрироваться пути гармонизации взаимодействия элементов этой системы.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В условиях многопредметной модели экологического образования необходимо уточнить функции и задачи каждого учебного предмета в раскрытии глобальных экологических проблем. Это не требует формальных натяжек, т. к. в каждом предмете уже заложена экологическая информация. Так </w:t>
      </w:r>
      <w:r w:rsidRPr="00DD61A3">
        <w:rPr>
          <w:rFonts w:ascii="Times New Roman" w:hAnsi="Times New Roman" w:cs="Times New Roman"/>
          <w:b/>
          <w:bCs/>
          <w:i/>
          <w:iCs/>
          <w:color w:val="000000"/>
          <w:sz w:val="24"/>
          <w:szCs w:val="24"/>
          <w:bdr w:val="none" w:sz="0" w:space="0" w:color="auto" w:frame="1"/>
          <w:lang w:eastAsia="ru-RU"/>
        </w:rPr>
        <w:t>биологические науки</w:t>
      </w:r>
      <w:r w:rsidRPr="00DD61A3">
        <w:rPr>
          <w:rFonts w:ascii="Times New Roman" w:hAnsi="Times New Roman" w:cs="Times New Roman"/>
          <w:color w:val="000000"/>
          <w:sz w:val="24"/>
          <w:szCs w:val="24"/>
          <w:lang w:eastAsia="ru-RU"/>
        </w:rPr>
        <w:t> формируют, прежде всего, представления об уровнях организации живого и его глобальных функциях в </w:t>
      </w:r>
      <w:hyperlink r:id="rId9" w:tooltip="Биосфера" w:history="1">
        <w:r w:rsidRPr="00DD61A3">
          <w:rPr>
            <w:rFonts w:ascii="Times New Roman" w:hAnsi="Times New Roman" w:cs="Times New Roman"/>
            <w:sz w:val="24"/>
            <w:szCs w:val="24"/>
            <w:bdr w:val="none" w:sz="0" w:space="0" w:color="auto" w:frame="1"/>
            <w:lang w:eastAsia="ru-RU"/>
          </w:rPr>
          <w:t>биосфере</w:t>
        </w:r>
      </w:hyperlink>
      <w:r w:rsidRPr="00DD61A3">
        <w:rPr>
          <w:rFonts w:ascii="Times New Roman" w:hAnsi="Times New Roman" w:cs="Times New Roman"/>
          <w:sz w:val="24"/>
          <w:szCs w:val="24"/>
          <w:lang w:eastAsia="ru-RU"/>
        </w:rPr>
        <w:t>:</w:t>
      </w:r>
      <w:r w:rsidR="004F68C8">
        <w:rPr>
          <w:rFonts w:ascii="Times New Roman" w:hAnsi="Times New Roman" w:cs="Times New Roman"/>
          <w:sz w:val="24"/>
          <w:szCs w:val="24"/>
          <w:lang w:eastAsia="ru-RU"/>
        </w:rPr>
        <w:t xml:space="preserve"> </w:t>
      </w:r>
      <w:proofErr w:type="spellStart"/>
      <w:r w:rsidRPr="00DD61A3">
        <w:rPr>
          <w:rFonts w:ascii="Times New Roman" w:hAnsi="Times New Roman" w:cs="Times New Roman"/>
          <w:color w:val="000000"/>
          <w:sz w:val="24"/>
          <w:szCs w:val="24"/>
          <w:lang w:eastAsia="ru-RU"/>
        </w:rPr>
        <w:t>средообразующей</w:t>
      </w:r>
      <w:proofErr w:type="spellEnd"/>
      <w:r w:rsidRPr="00DD61A3">
        <w:rPr>
          <w:rFonts w:ascii="Times New Roman" w:hAnsi="Times New Roman" w:cs="Times New Roman"/>
          <w:color w:val="000000"/>
          <w:sz w:val="24"/>
          <w:szCs w:val="24"/>
          <w:lang w:eastAsia="ru-RU"/>
        </w:rPr>
        <w:t>, энергетической, концентрационной, транспортной и </w:t>
      </w:r>
      <w:hyperlink r:id="rId10" w:tooltip="Деструкция" w:history="1">
        <w:r w:rsidRPr="00DD61A3">
          <w:rPr>
            <w:rFonts w:ascii="Times New Roman" w:hAnsi="Times New Roman" w:cs="Times New Roman"/>
            <w:sz w:val="24"/>
            <w:szCs w:val="24"/>
            <w:bdr w:val="none" w:sz="0" w:space="0" w:color="auto" w:frame="1"/>
            <w:lang w:eastAsia="ru-RU"/>
          </w:rPr>
          <w:t>деструктивной</w:t>
        </w:r>
      </w:hyperlink>
      <w:r w:rsidRPr="00DD61A3">
        <w:rPr>
          <w:rFonts w:ascii="Times New Roman" w:hAnsi="Times New Roman" w:cs="Times New Roman"/>
          <w:sz w:val="24"/>
          <w:szCs w:val="24"/>
          <w:lang w:eastAsia="ru-RU"/>
        </w:rPr>
        <w:t>.</w:t>
      </w:r>
      <w:r w:rsidRPr="00DD61A3">
        <w:rPr>
          <w:rFonts w:ascii="Times New Roman" w:hAnsi="Times New Roman" w:cs="Times New Roman"/>
          <w:color w:val="000000"/>
          <w:sz w:val="24"/>
          <w:szCs w:val="24"/>
          <w:lang w:eastAsia="ru-RU"/>
        </w:rPr>
        <w:t xml:space="preserve"> А также формируют представления о системном характере взаимосвязей в природе.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Уникальность школьной </w:t>
      </w:r>
      <w:r w:rsidRPr="00DD61A3">
        <w:rPr>
          <w:rFonts w:ascii="Times New Roman" w:hAnsi="Times New Roman" w:cs="Times New Roman"/>
          <w:b/>
          <w:bCs/>
          <w:i/>
          <w:iCs/>
          <w:color w:val="000000"/>
          <w:sz w:val="24"/>
          <w:szCs w:val="24"/>
          <w:bdr w:val="none" w:sz="0" w:space="0" w:color="auto" w:frame="1"/>
          <w:lang w:eastAsia="ru-RU"/>
        </w:rPr>
        <w:t>географии</w:t>
      </w:r>
      <w:r w:rsidRPr="00DD61A3">
        <w:rPr>
          <w:rFonts w:ascii="Times New Roman" w:hAnsi="Times New Roman" w:cs="Times New Roman"/>
          <w:color w:val="000000"/>
          <w:sz w:val="24"/>
          <w:szCs w:val="24"/>
          <w:lang w:eastAsia="ru-RU"/>
        </w:rPr>
        <w:t xml:space="preserve"> в развитии знаний о глобальных экологических проблемах состоит в реализации пространственно - временной и </w:t>
      </w:r>
      <w:proofErr w:type="spellStart"/>
      <w:r w:rsidRPr="00DD61A3">
        <w:rPr>
          <w:rFonts w:ascii="Times New Roman" w:hAnsi="Times New Roman" w:cs="Times New Roman"/>
          <w:color w:val="000000"/>
          <w:sz w:val="24"/>
          <w:szCs w:val="24"/>
          <w:lang w:eastAsia="ru-RU"/>
        </w:rPr>
        <w:t>геосистемной</w:t>
      </w:r>
      <w:proofErr w:type="spellEnd"/>
      <w:r w:rsidRPr="00DD61A3">
        <w:rPr>
          <w:rFonts w:ascii="Times New Roman" w:hAnsi="Times New Roman" w:cs="Times New Roman"/>
          <w:color w:val="000000"/>
          <w:sz w:val="24"/>
          <w:szCs w:val="24"/>
          <w:lang w:eastAsia="ru-RU"/>
        </w:rPr>
        <w:t xml:space="preserve"> парадигм. Первая позволяет рассмотреть взаимосвязи и </w:t>
      </w:r>
      <w:proofErr w:type="spellStart"/>
      <w:r w:rsidRPr="00DD61A3">
        <w:rPr>
          <w:rFonts w:ascii="Times New Roman" w:hAnsi="Times New Roman" w:cs="Times New Roman"/>
          <w:color w:val="000000"/>
          <w:sz w:val="24"/>
          <w:szCs w:val="24"/>
          <w:lang w:eastAsia="ru-RU"/>
        </w:rPr>
        <w:t>взаимопереходы</w:t>
      </w:r>
      <w:proofErr w:type="spellEnd"/>
      <w:r w:rsidRPr="00DD61A3">
        <w:rPr>
          <w:rFonts w:ascii="Times New Roman" w:hAnsi="Times New Roman" w:cs="Times New Roman"/>
          <w:color w:val="000000"/>
          <w:sz w:val="24"/>
          <w:szCs w:val="24"/>
          <w:lang w:eastAsia="ru-RU"/>
        </w:rPr>
        <w:t xml:space="preserve"> глобальных, региональных и локальных экологических проблем.</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В курсе географии имеются большие возможности в раскрытии </w:t>
      </w:r>
      <w:proofErr w:type="spellStart"/>
      <w:r w:rsidRPr="00DD61A3">
        <w:rPr>
          <w:rFonts w:ascii="Times New Roman" w:hAnsi="Times New Roman" w:cs="Times New Roman"/>
          <w:color w:val="000000"/>
          <w:sz w:val="24"/>
          <w:szCs w:val="24"/>
          <w:lang w:eastAsia="ru-RU"/>
        </w:rPr>
        <w:t>антропоэкологических</w:t>
      </w:r>
      <w:proofErr w:type="spellEnd"/>
      <w:r w:rsidRPr="00DD61A3">
        <w:rPr>
          <w:rFonts w:ascii="Times New Roman" w:hAnsi="Times New Roman" w:cs="Times New Roman"/>
          <w:color w:val="000000"/>
          <w:sz w:val="24"/>
          <w:szCs w:val="24"/>
          <w:lang w:eastAsia="ru-RU"/>
        </w:rPr>
        <w:t xml:space="preserve"> проблем, т. е. проблем, связанных с сохранением здоровья человека.</w:t>
      </w:r>
    </w:p>
    <w:p w:rsidR="00BA4F3A"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Химия</w:t>
      </w:r>
      <w:r w:rsidRPr="00DD61A3">
        <w:rPr>
          <w:rFonts w:ascii="Times New Roman" w:hAnsi="Times New Roman" w:cs="Times New Roman"/>
          <w:color w:val="000000"/>
          <w:sz w:val="24"/>
          <w:szCs w:val="24"/>
          <w:lang w:eastAsia="ru-RU"/>
        </w:rPr>
        <w:t xml:space="preserve"> формирует понятия о загрязнении природной среды и о естественном динамическом равновесии между химическими показателями различных элементов экосистемы. На занятиях по химии необходимо углублять знания о химической сущности круговорота веществ в биосфере, показывать стратегии борьбы с химическим загрязнением, уделять большое внимание химико-технологическим компонентам процессов очистки производственных выбросов, а также </w:t>
      </w:r>
      <w:r w:rsidRPr="00DD61A3">
        <w:rPr>
          <w:rFonts w:ascii="Times New Roman" w:hAnsi="Times New Roman" w:cs="Times New Roman"/>
          <w:color w:val="000000"/>
          <w:sz w:val="24"/>
          <w:szCs w:val="24"/>
          <w:lang w:eastAsia="ru-RU"/>
        </w:rPr>
        <w:lastRenderedPageBreak/>
        <w:t>вооружению школьников практическими умениями, позволяющими самим анализировать степень химического загрязнения (например, </w:t>
      </w:r>
      <w:hyperlink r:id="rId11" w:tooltip="Водопровод" w:history="1">
        <w:r w:rsidRPr="00DD61A3">
          <w:rPr>
            <w:rFonts w:ascii="Times New Roman" w:hAnsi="Times New Roman" w:cs="Times New Roman"/>
            <w:sz w:val="24"/>
            <w:szCs w:val="24"/>
            <w:bdr w:val="none" w:sz="0" w:space="0" w:color="auto" w:frame="1"/>
            <w:lang w:eastAsia="ru-RU"/>
          </w:rPr>
          <w:t>водопроводной</w:t>
        </w:r>
      </w:hyperlink>
      <w:r w:rsidRPr="00DD61A3">
        <w:rPr>
          <w:rFonts w:ascii="Times New Roman" w:hAnsi="Times New Roman" w:cs="Times New Roman"/>
          <w:sz w:val="24"/>
          <w:szCs w:val="24"/>
          <w:lang w:eastAsia="ru-RU"/>
        </w:rPr>
        <w:t> воды</w:t>
      </w:r>
      <w:r w:rsidRPr="00DD61A3">
        <w:rPr>
          <w:rFonts w:ascii="Times New Roman" w:hAnsi="Times New Roman" w:cs="Times New Roman"/>
          <w:color w:val="000000"/>
          <w:sz w:val="24"/>
          <w:szCs w:val="24"/>
          <w:lang w:eastAsia="ru-RU"/>
        </w:rPr>
        <w:t>).</w:t>
      </w:r>
    </w:p>
    <w:p w:rsidR="00BA4F3A"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ГЕОГРАФИЧЕСКИЕ АСПЕКТЫ АНТРОПОЭКОЛОГИЧЕСКОЙ ПРОБЛЕМЫ</w:t>
      </w:r>
    </w:p>
    <w:p w:rsidR="00BA4F3A"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Default="00862FF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862FFA">
        <w:rPr>
          <w:rFonts w:ascii="Times New Roman" w:hAnsi="Times New Roman" w:cs="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pandia.ru/text/78/310/images/image003_90.gif" style="width:474.75pt;height:346.5pt;visibility:visible">
            <v:imagedata r:id="rId12" o:title=""/>
          </v:shape>
        </w:pict>
      </w:r>
    </w:p>
    <w:p w:rsidR="00023A5F"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Экологический аспект школьного курса </w:t>
      </w:r>
      <w:r w:rsidRPr="00DD61A3">
        <w:rPr>
          <w:rFonts w:ascii="Times New Roman" w:hAnsi="Times New Roman" w:cs="Times New Roman"/>
          <w:b/>
          <w:bCs/>
          <w:i/>
          <w:iCs/>
          <w:color w:val="000000"/>
          <w:sz w:val="24"/>
          <w:szCs w:val="24"/>
          <w:bdr w:val="none" w:sz="0" w:space="0" w:color="auto" w:frame="1"/>
          <w:lang w:eastAsia="ru-RU"/>
        </w:rPr>
        <w:t>физики</w:t>
      </w:r>
      <w:r w:rsidRPr="00DD61A3">
        <w:rPr>
          <w:rFonts w:ascii="Times New Roman" w:hAnsi="Times New Roman" w:cs="Times New Roman"/>
          <w:color w:val="000000"/>
          <w:sz w:val="24"/>
          <w:szCs w:val="24"/>
          <w:lang w:eastAsia="ru-RU"/>
        </w:rPr>
        <w:t> заключается в сообщении учащимся технических и технологических основ минимального отрицательного воздействия на экосистему. Большое значение имеет и представление об экологически чистых источниках энергии (реках, ветре, солнечном излучении, морских приливах, геотермальных источниках), а также о замкнутых производственных циклах.</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В курсе физики</w:t>
      </w:r>
      <w:r w:rsidRPr="00DD61A3">
        <w:rPr>
          <w:rFonts w:ascii="Times New Roman" w:hAnsi="Times New Roman" w:cs="Times New Roman"/>
          <w:b/>
          <w:bCs/>
          <w:color w:val="000000"/>
          <w:sz w:val="24"/>
          <w:szCs w:val="24"/>
          <w:bdr w:val="none" w:sz="0" w:space="0" w:color="auto" w:frame="1"/>
          <w:lang w:eastAsia="ru-RU"/>
        </w:rPr>
        <w:t> </w:t>
      </w:r>
      <w:r w:rsidRPr="00DD61A3">
        <w:rPr>
          <w:rFonts w:ascii="Times New Roman" w:hAnsi="Times New Roman" w:cs="Times New Roman"/>
          <w:color w:val="000000"/>
          <w:sz w:val="24"/>
          <w:szCs w:val="24"/>
          <w:lang w:eastAsia="ru-RU"/>
        </w:rPr>
        <w:t>у школьников важно формировать экологически ориентированные инженерно-конструкторские стратегии на основе энергосберегающих изобретений (повышение КПД двигателей, использование </w:t>
      </w:r>
      <w:hyperlink r:id="rId13" w:tooltip="Вторичные ресурсы" w:history="1">
        <w:r w:rsidRPr="00DD61A3">
          <w:rPr>
            <w:rFonts w:ascii="Times New Roman" w:hAnsi="Times New Roman" w:cs="Times New Roman"/>
            <w:sz w:val="24"/>
            <w:szCs w:val="24"/>
            <w:bdr w:val="none" w:sz="0" w:space="0" w:color="auto" w:frame="1"/>
            <w:lang w:eastAsia="ru-RU"/>
          </w:rPr>
          <w:t>вторичных ресурсов</w:t>
        </w:r>
      </w:hyperlink>
      <w:r w:rsidRPr="00DD61A3">
        <w:rPr>
          <w:rFonts w:ascii="Times New Roman" w:hAnsi="Times New Roman" w:cs="Times New Roman"/>
          <w:color w:val="000000"/>
          <w:sz w:val="24"/>
          <w:szCs w:val="24"/>
          <w:lang w:eastAsia="ru-RU"/>
        </w:rPr>
        <w:t>, уменьшение сырьевых и энергетических потерь в технологических процессах и т. д.). Следует особое внимание уделять вопросам защитно-аварийных (бетонные саркофаги и стальные оболочки, контейнеры для ядерных отходов), а также </w:t>
      </w:r>
      <w:r w:rsidRPr="00023A5F">
        <w:rPr>
          <w:rFonts w:ascii="Times New Roman" w:hAnsi="Times New Roman" w:cs="Times New Roman"/>
          <w:sz w:val="24"/>
          <w:szCs w:val="24"/>
          <w:bdr w:val="none" w:sz="0" w:space="0" w:color="auto" w:frame="1"/>
          <w:lang w:eastAsia="ru-RU"/>
        </w:rPr>
        <w:t>очистных сооружений</w:t>
      </w:r>
      <w:r w:rsidRPr="00023A5F">
        <w:rPr>
          <w:rFonts w:ascii="Times New Roman" w:hAnsi="Times New Roman" w:cs="Times New Roman"/>
          <w:sz w:val="24"/>
          <w:szCs w:val="24"/>
          <w:lang w:eastAsia="ru-RU"/>
        </w:rPr>
        <w:t>.</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Литература</w:t>
      </w:r>
      <w:r w:rsidRPr="00DD61A3">
        <w:rPr>
          <w:rFonts w:ascii="Times New Roman" w:hAnsi="Times New Roman" w:cs="Times New Roman"/>
          <w:color w:val="000000"/>
          <w:sz w:val="24"/>
          <w:szCs w:val="24"/>
          <w:lang w:eastAsia="ru-RU"/>
        </w:rPr>
        <w:t> предоставляет огромные возможности для раскрытия идей единства человечества, его связи с природой, нравственности, сущности глобальных экологических проблем посредством создания ярких художественных образов.</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В процессе изучения </w:t>
      </w:r>
      <w:r w:rsidRPr="00DD61A3">
        <w:rPr>
          <w:rFonts w:ascii="Times New Roman" w:hAnsi="Times New Roman" w:cs="Times New Roman"/>
          <w:b/>
          <w:bCs/>
          <w:i/>
          <w:iCs/>
          <w:color w:val="000000"/>
          <w:sz w:val="24"/>
          <w:szCs w:val="24"/>
          <w:bdr w:val="none" w:sz="0" w:space="0" w:color="auto" w:frame="1"/>
          <w:lang w:eastAsia="ru-RU"/>
        </w:rPr>
        <w:t>истории</w:t>
      </w:r>
      <w:r w:rsidRPr="00DD61A3">
        <w:rPr>
          <w:rFonts w:ascii="Times New Roman" w:hAnsi="Times New Roman" w:cs="Times New Roman"/>
          <w:color w:val="000000"/>
          <w:sz w:val="24"/>
          <w:szCs w:val="24"/>
          <w:lang w:eastAsia="ru-RU"/>
        </w:rPr>
        <w:t> важно показать особенности экологических кризисов и революции прошлых исторических эпох, обратить внимание учащихся на то, что еще первобытный человек в упорной борьбе с грозными силами природы отстаивал свое право на жизнь. Ключевые понятия «экологический кризис» и «экологические катастрофы» желательно раскрыть в сопоставлении, на конкретных примерах.</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Важно обратить внимание на нравственное развитие человеческого общества, глобальные механизмы правового и экономического регулирования, историю международных движений.</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lastRenderedPageBreak/>
        <w:t>Для формирования адекватных экологических представлений надо ввести </w:t>
      </w:r>
      <w:r w:rsidRPr="00DD61A3">
        <w:rPr>
          <w:rFonts w:ascii="Times New Roman" w:hAnsi="Times New Roman" w:cs="Times New Roman"/>
          <w:b/>
          <w:bCs/>
          <w:i/>
          <w:iCs/>
          <w:color w:val="000000"/>
          <w:sz w:val="24"/>
          <w:szCs w:val="24"/>
          <w:bdr w:val="none" w:sz="0" w:space="0" w:color="auto" w:frame="1"/>
          <w:lang w:eastAsia="ru-RU"/>
        </w:rPr>
        <w:t>факультативные курсы</w:t>
      </w:r>
      <w:r w:rsidRPr="00DD61A3">
        <w:rPr>
          <w:rFonts w:ascii="Times New Roman" w:hAnsi="Times New Roman" w:cs="Times New Roman"/>
          <w:color w:val="000000"/>
          <w:sz w:val="24"/>
          <w:szCs w:val="24"/>
          <w:lang w:eastAsia="ru-RU"/>
        </w:rPr>
        <w:t> по экологии, главная идея которых на начальном этапе обучения – формирование отношения к природе, в среднем звене – комплексное раскрытие различных экологических проблем и формирование системы умений и навыков взаимодействия с природой.</w:t>
      </w:r>
    </w:p>
    <w:p w:rsidR="00023A5F"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Следует подчеркнуть, что обновление содержания обучения </w:t>
      </w:r>
      <w:proofErr w:type="gramStart"/>
      <w:r w:rsidRPr="00DD61A3">
        <w:rPr>
          <w:rFonts w:ascii="Times New Roman" w:hAnsi="Times New Roman" w:cs="Times New Roman"/>
          <w:color w:val="000000"/>
          <w:sz w:val="24"/>
          <w:szCs w:val="24"/>
          <w:lang w:eastAsia="ru-RU"/>
        </w:rPr>
        <w:t>в</w:t>
      </w:r>
      <w:proofErr w:type="gramEnd"/>
      <w:r w:rsidRPr="00DD61A3">
        <w:rPr>
          <w:rFonts w:ascii="Times New Roman" w:hAnsi="Times New Roman" w:cs="Times New Roman"/>
          <w:color w:val="000000"/>
          <w:sz w:val="24"/>
          <w:szCs w:val="24"/>
          <w:lang w:eastAsia="ru-RU"/>
        </w:rPr>
        <w:t xml:space="preserve"> не вступает </w:t>
      </w:r>
      <w:proofErr w:type="gramStart"/>
      <w:r w:rsidRPr="00DD61A3">
        <w:rPr>
          <w:rFonts w:ascii="Times New Roman" w:hAnsi="Times New Roman" w:cs="Times New Roman"/>
          <w:color w:val="000000"/>
          <w:sz w:val="24"/>
          <w:szCs w:val="24"/>
          <w:lang w:eastAsia="ru-RU"/>
        </w:rPr>
        <w:t>в</w:t>
      </w:r>
      <w:proofErr w:type="gramEnd"/>
      <w:r w:rsidRPr="00DD61A3">
        <w:rPr>
          <w:rFonts w:ascii="Times New Roman" w:hAnsi="Times New Roman" w:cs="Times New Roman"/>
          <w:color w:val="000000"/>
          <w:sz w:val="24"/>
          <w:szCs w:val="24"/>
          <w:lang w:eastAsia="ru-RU"/>
        </w:rPr>
        <w:t xml:space="preserve"> противоречие с </w:t>
      </w:r>
      <w:hyperlink r:id="rId14" w:tooltip="Государственные стандарты" w:history="1">
        <w:r w:rsidRPr="00DD61A3">
          <w:rPr>
            <w:rFonts w:ascii="Times New Roman" w:hAnsi="Times New Roman" w:cs="Times New Roman"/>
            <w:sz w:val="24"/>
            <w:szCs w:val="24"/>
            <w:bdr w:val="none" w:sz="0" w:space="0" w:color="auto" w:frame="1"/>
            <w:lang w:eastAsia="ru-RU"/>
          </w:rPr>
          <w:t>государственным стандартом</w:t>
        </w:r>
      </w:hyperlink>
      <w:r w:rsidRPr="00DD61A3">
        <w:rPr>
          <w:rFonts w:ascii="Times New Roman" w:hAnsi="Times New Roman" w:cs="Times New Roman"/>
          <w:sz w:val="24"/>
          <w:szCs w:val="24"/>
          <w:lang w:eastAsia="ru-RU"/>
        </w:rPr>
        <w:t>.</w:t>
      </w:r>
      <w:r w:rsidRPr="00DD61A3">
        <w:rPr>
          <w:rFonts w:ascii="Times New Roman" w:hAnsi="Times New Roman" w:cs="Times New Roman"/>
          <w:color w:val="000000"/>
          <w:sz w:val="24"/>
          <w:szCs w:val="24"/>
          <w:lang w:eastAsia="ru-RU"/>
        </w:rPr>
        <w:t xml:space="preserve"> Речь идет об </w:t>
      </w:r>
      <w:proofErr w:type="spellStart"/>
      <w:r w:rsidRPr="00DD61A3">
        <w:rPr>
          <w:rFonts w:ascii="Times New Roman" w:hAnsi="Times New Roman" w:cs="Times New Roman"/>
          <w:color w:val="000000"/>
          <w:sz w:val="24"/>
          <w:szCs w:val="24"/>
          <w:lang w:eastAsia="ru-RU"/>
        </w:rPr>
        <w:t>экологизации</w:t>
      </w:r>
      <w:proofErr w:type="spellEnd"/>
      <w:r w:rsidRPr="00DD61A3">
        <w:rPr>
          <w:rFonts w:ascii="Times New Roman" w:hAnsi="Times New Roman" w:cs="Times New Roman"/>
          <w:color w:val="000000"/>
          <w:sz w:val="24"/>
          <w:szCs w:val="24"/>
          <w:lang w:eastAsia="ru-RU"/>
        </w:rPr>
        <w:t xml:space="preserve"> знаний о мире. Достижение этой цели гарантируют </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023A5F" w:rsidP="00023A5F">
      <w:pPr>
        <w:shd w:val="clear" w:color="auto" w:fill="FFFFFF"/>
        <w:spacing w:after="0" w:line="240" w:lineRule="auto"/>
        <w:contextualSpacing/>
        <w:jc w:val="both"/>
        <w:textAlignment w:val="baseline"/>
        <w:rPr>
          <w:rFonts w:ascii="Times New Roman" w:hAnsi="Times New Roman" w:cs="Times New Roman"/>
          <w:b/>
          <w:bCs/>
          <w:i/>
          <w:iCs/>
          <w:color w:val="000000"/>
          <w:sz w:val="24"/>
          <w:szCs w:val="24"/>
          <w:bdr w:val="none" w:sz="0" w:space="0" w:color="auto" w:frame="1"/>
          <w:lang w:eastAsia="ru-RU"/>
        </w:rPr>
      </w:pPr>
      <w:r>
        <w:rPr>
          <w:rFonts w:ascii="Times New Roman" w:hAnsi="Times New Roman" w:cs="Times New Roman"/>
          <w:b/>
          <w:bCs/>
          <w:i/>
          <w:iCs/>
          <w:color w:val="000000"/>
          <w:sz w:val="24"/>
          <w:szCs w:val="24"/>
          <w:bdr w:val="none" w:sz="0" w:space="0" w:color="auto" w:frame="1"/>
          <w:lang w:eastAsia="ru-RU"/>
        </w:rPr>
        <w:t>П</w:t>
      </w:r>
      <w:r w:rsidR="00BA4F3A" w:rsidRPr="00DD61A3">
        <w:rPr>
          <w:rFonts w:ascii="Times New Roman" w:hAnsi="Times New Roman" w:cs="Times New Roman"/>
          <w:b/>
          <w:bCs/>
          <w:i/>
          <w:iCs/>
          <w:color w:val="000000"/>
          <w:sz w:val="24"/>
          <w:szCs w:val="24"/>
          <w:bdr w:val="none" w:sz="0" w:space="0" w:color="auto" w:frame="1"/>
          <w:lang w:eastAsia="ru-RU"/>
        </w:rPr>
        <w:t>ять экологических принципов обновления содержания образования:</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sz w:val="24"/>
          <w:szCs w:val="24"/>
          <w:lang w:eastAsia="ru-RU"/>
        </w:rPr>
      </w:pPr>
      <w:r w:rsidRPr="00DD61A3">
        <w:rPr>
          <w:rFonts w:ascii="Times New Roman" w:hAnsi="Times New Roman" w:cs="Times New Roman"/>
          <w:color w:val="000000"/>
          <w:sz w:val="24"/>
          <w:szCs w:val="24"/>
          <w:lang w:eastAsia="ru-RU"/>
        </w:rPr>
        <w:t>1.  На первый план выдвигается собственно природа; внимание переносится с </w:t>
      </w:r>
      <w:hyperlink r:id="rId15" w:tooltip="Техносфера" w:history="1">
        <w:proofErr w:type="spellStart"/>
        <w:r w:rsidRPr="00DD61A3">
          <w:rPr>
            <w:rFonts w:ascii="Times New Roman" w:hAnsi="Times New Roman" w:cs="Times New Roman"/>
            <w:sz w:val="24"/>
            <w:szCs w:val="24"/>
            <w:bdr w:val="none" w:sz="0" w:space="0" w:color="auto" w:frame="1"/>
            <w:lang w:eastAsia="ru-RU"/>
          </w:rPr>
          <w:t>техносферы</w:t>
        </w:r>
        <w:proofErr w:type="spellEnd"/>
      </w:hyperlink>
      <w:r w:rsidRPr="00DD61A3">
        <w:rPr>
          <w:rFonts w:ascii="Times New Roman" w:hAnsi="Times New Roman" w:cs="Times New Roman"/>
          <w:sz w:val="24"/>
          <w:szCs w:val="24"/>
          <w:lang w:eastAsia="ru-RU"/>
        </w:rPr>
        <w:t xml:space="preserve"> на всю природу, включающую в себя, в частности, </w:t>
      </w:r>
      <w:proofErr w:type="spellStart"/>
      <w:r w:rsidRPr="00DD61A3">
        <w:rPr>
          <w:rFonts w:ascii="Times New Roman" w:hAnsi="Times New Roman" w:cs="Times New Roman"/>
          <w:sz w:val="24"/>
          <w:szCs w:val="24"/>
          <w:lang w:eastAsia="ru-RU"/>
        </w:rPr>
        <w:t>техносферу</w:t>
      </w:r>
      <w:proofErr w:type="spellEnd"/>
      <w:r w:rsidRPr="00DD61A3">
        <w:rPr>
          <w:rFonts w:ascii="Times New Roman" w:hAnsi="Times New Roman" w:cs="Times New Roman"/>
          <w:sz w:val="24"/>
          <w:szCs w:val="24"/>
          <w:lang w:eastAsia="ru-RU"/>
        </w:rPr>
        <w:t>.</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2.  Основным объектом изучения являются не столько сами системы, сколько процессы, в которых они участвуют; вместо совокупности систем рассматривается целостная картина природных процессов, из которой нельзя убрать какие-либо системы во избежание искажения самой картины.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3.  При рассмотрении целостной картины природных процессов необходимо акцентировать внимание на идее циклов (природных балансов); важно показывать сбалансированность природных процессов.</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4.  Необходимо показывать влияние человека на природные циклы; рассматривать возможности нарушения или, напротив, стабилизации этих циклов в результате упомянутого влияния.</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Следует отметить, что экологический принцип естественным образом приводит к нравственному принципу. Поскольку нравственным критерием человеческой деятельности оказывается степень нарушения природных циклов в результате этой деятельности. Принципиально важно, чтобы человек не только желал, но и был в состоянии не нарушать, а стабилизировать природные циклы. Необходимым условием этого является способность человека просчитывать и отбирать варианты, наличие у него вариативного, творческого мышления. Отсюда пятый принцип.</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5.  Формировать вариативное мышление на основе овладения на соответствующем уровне вероятностными идеями и подходами.</w:t>
      </w:r>
    </w:p>
    <w:p w:rsidR="00023A5F"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023A5F"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Таким образом, </w:t>
      </w:r>
      <w:proofErr w:type="spellStart"/>
      <w:r w:rsidRPr="00DD61A3">
        <w:rPr>
          <w:rFonts w:ascii="Times New Roman" w:hAnsi="Times New Roman" w:cs="Times New Roman"/>
          <w:color w:val="000000"/>
          <w:sz w:val="24"/>
          <w:szCs w:val="24"/>
          <w:lang w:eastAsia="ru-RU"/>
        </w:rPr>
        <w:t>экологизация</w:t>
      </w:r>
      <w:proofErr w:type="spellEnd"/>
      <w:r w:rsidRPr="00DD61A3">
        <w:rPr>
          <w:rFonts w:ascii="Times New Roman" w:hAnsi="Times New Roman" w:cs="Times New Roman"/>
          <w:color w:val="000000"/>
          <w:sz w:val="24"/>
          <w:szCs w:val="24"/>
          <w:lang w:eastAsia="ru-RU"/>
        </w:rPr>
        <w:t xml:space="preserve"> знаний о мире подразумевает следующее:</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ориентированность на экологическую целесообразность, отсутствие противопоставления человека и природы;</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восприятие природных объектов как полноправных субъектов, партнеров по взаимодействию с человеком;</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баланс прагматического и непрагматического взаимодействия с природой.</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Это означает развитие у школьников </w:t>
      </w:r>
      <w:proofErr w:type="spellStart"/>
      <w:r w:rsidRPr="00DD61A3">
        <w:rPr>
          <w:rFonts w:ascii="Times New Roman" w:hAnsi="Times New Roman" w:cs="Times New Roman"/>
          <w:color w:val="000000"/>
          <w:sz w:val="24"/>
          <w:szCs w:val="24"/>
          <w:lang w:eastAsia="ru-RU"/>
        </w:rPr>
        <w:t>экоцентрического</w:t>
      </w:r>
      <w:proofErr w:type="spellEnd"/>
      <w:r w:rsidRPr="00DD61A3">
        <w:rPr>
          <w:rFonts w:ascii="Times New Roman" w:hAnsi="Times New Roman" w:cs="Times New Roman"/>
          <w:color w:val="000000"/>
          <w:sz w:val="24"/>
          <w:szCs w:val="24"/>
          <w:lang w:eastAsia="ru-RU"/>
        </w:rPr>
        <w:t xml:space="preserve"> типа экологического сознания.</w:t>
      </w: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Передача знаний, умений и навыков – это задача специалистов: преподавателей экологии, биологии и, отчасти, географии, а формирование отношения к природе, целей и мотивов взаимодействия с ней, готовности выбирать экологически целесообразные стратегии деятельности – это задача всех педагогов. Поэтому для изучения педагогических и психологических основ экологического образования в школе необходимо организовать работу экологического всеобуча для учителей.</w:t>
      </w:r>
    </w:p>
    <w:p w:rsidR="00023A5F" w:rsidRDefault="00023A5F" w:rsidP="00023A5F">
      <w:pPr>
        <w:shd w:val="clear" w:color="auto" w:fill="FFFFFF"/>
        <w:spacing w:after="0" w:line="240" w:lineRule="auto"/>
        <w:contextualSpacing/>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Формирование гуманистического отношения к природе</w:t>
      </w:r>
    </w:p>
    <w:p w:rsidR="00023A5F" w:rsidRDefault="00023A5F" w:rsidP="00023A5F">
      <w:pPr>
        <w:shd w:val="clear" w:color="auto" w:fill="FFFFFF"/>
        <w:spacing w:after="0" w:line="240" w:lineRule="auto"/>
        <w:contextualSpacing/>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Роль педагогической среды как одного из важнейших факторов формирования гуманистического отношения к природе всегда подчеркивалась вы</w:t>
      </w:r>
      <w:r w:rsidR="00023A5F">
        <w:rPr>
          <w:rFonts w:ascii="Times New Roman" w:hAnsi="Times New Roman" w:cs="Times New Roman"/>
          <w:color w:val="000000"/>
          <w:sz w:val="24"/>
          <w:szCs w:val="24"/>
          <w:lang w:eastAsia="ru-RU"/>
        </w:rPr>
        <w:t>дающимися педагогами прошлого (</w:t>
      </w:r>
      <w:r w:rsidRPr="00DD61A3">
        <w:rPr>
          <w:rFonts w:ascii="Times New Roman" w:hAnsi="Times New Roman" w:cs="Times New Roman"/>
          <w:color w:val="000000"/>
          <w:sz w:val="24"/>
          <w:szCs w:val="24"/>
          <w:lang w:eastAsia="ru-RU"/>
        </w:rPr>
        <w:t>Я. Корчак, и др.). Действительно, ситуация, когда процесс экологического образования проходит в интерьерах, лишенных растительных композиций, аквариумов, плакатов и стендов на экологические темы выглядит ненормально. Только педагогическая среда, насыщенная соответствующими стимулами, создает уникальное настроение, благодаря которому каждое слово педагога становится более весомым, значимым и убедительным.</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roofErr w:type="spellStart"/>
      <w:r w:rsidRPr="00DD61A3">
        <w:rPr>
          <w:rFonts w:ascii="Times New Roman" w:hAnsi="Times New Roman" w:cs="Times New Roman"/>
          <w:color w:val="000000"/>
          <w:sz w:val="24"/>
          <w:szCs w:val="24"/>
          <w:lang w:eastAsia="ru-RU"/>
        </w:rPr>
        <w:lastRenderedPageBreak/>
        <w:t>Экологизация</w:t>
      </w:r>
      <w:proofErr w:type="spellEnd"/>
      <w:r w:rsidRPr="00DD61A3">
        <w:rPr>
          <w:rFonts w:ascii="Times New Roman" w:hAnsi="Times New Roman" w:cs="Times New Roman"/>
          <w:color w:val="000000"/>
          <w:sz w:val="24"/>
          <w:szCs w:val="24"/>
          <w:lang w:eastAsia="ru-RU"/>
        </w:rPr>
        <w:t xml:space="preserve"> педагогической среды является важнейшим дополнительным каналом для взаимодействия с природой, для формирования гуманистического отношения к ней. Необходимая составляющая экологического воспитания - озеленение школы и ее территории, создание объемно-пространственных композиций. Необходимо максимальное использование </w:t>
      </w:r>
      <w:proofErr w:type="spellStart"/>
      <w:r w:rsidRPr="00DD61A3">
        <w:rPr>
          <w:rFonts w:ascii="Times New Roman" w:hAnsi="Times New Roman" w:cs="Times New Roman"/>
          <w:color w:val="000000"/>
          <w:sz w:val="24"/>
          <w:szCs w:val="24"/>
          <w:lang w:eastAsia="ru-RU"/>
        </w:rPr>
        <w:t>экологизированной</w:t>
      </w:r>
      <w:proofErr w:type="spellEnd"/>
      <w:r w:rsidRPr="00DD61A3">
        <w:rPr>
          <w:rFonts w:ascii="Times New Roman" w:hAnsi="Times New Roman" w:cs="Times New Roman"/>
          <w:color w:val="000000"/>
          <w:sz w:val="24"/>
          <w:szCs w:val="24"/>
          <w:lang w:eastAsia="ru-RU"/>
        </w:rPr>
        <w:t xml:space="preserve"> педагогической среды в цикле естественных и гуманитарных дисциплин, в ходе проведения которых возможны такие формы взаимодействия с природой, как учебные занятия в зеленой зоне школьного двора, тематические игры, тренинги на природе, экскурсии и т. д.</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roofErr w:type="gramStart"/>
      <w:r w:rsidRPr="00DD61A3">
        <w:rPr>
          <w:rFonts w:ascii="Times New Roman" w:hAnsi="Times New Roman" w:cs="Times New Roman"/>
          <w:color w:val="000000"/>
          <w:sz w:val="24"/>
          <w:szCs w:val="24"/>
          <w:lang w:eastAsia="ru-RU"/>
        </w:rPr>
        <w:t xml:space="preserve">Большое значение в формировании гуманистического отношения к природе имеет </w:t>
      </w:r>
      <w:proofErr w:type="spellStart"/>
      <w:r w:rsidRPr="00DD61A3">
        <w:rPr>
          <w:rFonts w:ascii="Times New Roman" w:hAnsi="Times New Roman" w:cs="Times New Roman"/>
          <w:color w:val="000000"/>
          <w:sz w:val="24"/>
          <w:szCs w:val="24"/>
          <w:lang w:eastAsia="ru-RU"/>
        </w:rPr>
        <w:t>экологизация</w:t>
      </w:r>
      <w:proofErr w:type="spellEnd"/>
      <w:r w:rsidRPr="00DD61A3">
        <w:rPr>
          <w:rFonts w:ascii="Times New Roman" w:hAnsi="Times New Roman" w:cs="Times New Roman"/>
          <w:color w:val="000000"/>
          <w:sz w:val="24"/>
          <w:szCs w:val="24"/>
          <w:lang w:eastAsia="ru-RU"/>
        </w:rPr>
        <w:t xml:space="preserve"> воспитательного процесса, которая предполагает органичное включение учащихся и педагогов в гуманистическое взаимодействие с миром природы через максимально возможное количество видов </w:t>
      </w:r>
      <w:proofErr w:type="spellStart"/>
      <w:r w:rsidRPr="00DD61A3">
        <w:rPr>
          <w:rFonts w:ascii="Times New Roman" w:hAnsi="Times New Roman" w:cs="Times New Roman"/>
          <w:color w:val="000000"/>
          <w:sz w:val="24"/>
          <w:szCs w:val="24"/>
          <w:lang w:eastAsia="ru-RU"/>
        </w:rPr>
        <w:t>самотворчества</w:t>
      </w:r>
      <w:proofErr w:type="spellEnd"/>
      <w:r w:rsidRPr="00DD61A3">
        <w:rPr>
          <w:rFonts w:ascii="Times New Roman" w:hAnsi="Times New Roman" w:cs="Times New Roman"/>
          <w:color w:val="000000"/>
          <w:sz w:val="24"/>
          <w:szCs w:val="24"/>
          <w:lang w:eastAsia="ru-RU"/>
        </w:rPr>
        <w:t xml:space="preserve">, через продуктивную самореализацию, служащую источником положительного развития, </w:t>
      </w:r>
      <w:proofErr w:type="spellStart"/>
      <w:r w:rsidRPr="00DD61A3">
        <w:rPr>
          <w:rFonts w:ascii="Times New Roman" w:hAnsi="Times New Roman" w:cs="Times New Roman"/>
          <w:color w:val="000000"/>
          <w:sz w:val="24"/>
          <w:szCs w:val="24"/>
          <w:lang w:eastAsia="ru-RU"/>
        </w:rPr>
        <w:t>самовыстраивания</w:t>
      </w:r>
      <w:proofErr w:type="spellEnd"/>
      <w:r w:rsidRPr="00DD61A3">
        <w:rPr>
          <w:rFonts w:ascii="Times New Roman" w:hAnsi="Times New Roman" w:cs="Times New Roman"/>
          <w:color w:val="000000"/>
          <w:sz w:val="24"/>
          <w:szCs w:val="24"/>
          <w:lang w:eastAsia="ru-RU"/>
        </w:rPr>
        <w:t xml:space="preserve"> и самосовершенствования, осуществляемую на личностных мотивах, самореализацию «по любви, по желанию, по потребностям».</w:t>
      </w:r>
      <w:proofErr w:type="gramEnd"/>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Пространством создания необходимых для этого условий является гуманная воспитательная среда – </w:t>
      </w:r>
      <w:r w:rsidRPr="00DD61A3">
        <w:rPr>
          <w:rFonts w:ascii="Times New Roman" w:hAnsi="Times New Roman" w:cs="Times New Roman"/>
          <w:b/>
          <w:bCs/>
          <w:i/>
          <w:iCs/>
          <w:color w:val="000000"/>
          <w:sz w:val="24"/>
          <w:szCs w:val="24"/>
          <w:bdr w:val="none" w:sz="0" w:space="0" w:color="auto" w:frame="1"/>
          <w:lang w:eastAsia="ru-RU"/>
        </w:rPr>
        <w:t>гуманистическая воспитательная система</w:t>
      </w:r>
      <w:r w:rsidRPr="00DD61A3">
        <w:rPr>
          <w:rFonts w:ascii="Times New Roman" w:hAnsi="Times New Roman" w:cs="Times New Roman"/>
          <w:color w:val="000000"/>
          <w:sz w:val="24"/>
          <w:szCs w:val="24"/>
          <w:lang w:eastAsia="ru-RU"/>
        </w:rPr>
        <w:t xml:space="preserve">, обладающая возможностями </w:t>
      </w:r>
      <w:proofErr w:type="gramStart"/>
      <w:r w:rsidRPr="00DD61A3">
        <w:rPr>
          <w:rFonts w:ascii="Times New Roman" w:hAnsi="Times New Roman" w:cs="Times New Roman"/>
          <w:color w:val="000000"/>
          <w:sz w:val="24"/>
          <w:szCs w:val="24"/>
          <w:lang w:eastAsia="ru-RU"/>
        </w:rPr>
        <w:t>для</w:t>
      </w:r>
      <w:proofErr w:type="gramEnd"/>
      <w:r w:rsidRPr="00DD61A3">
        <w:rPr>
          <w:rFonts w:ascii="Times New Roman" w:hAnsi="Times New Roman" w:cs="Times New Roman"/>
          <w:color w:val="000000"/>
          <w:sz w:val="24"/>
          <w:szCs w:val="24"/>
          <w:lang w:eastAsia="ru-RU"/>
        </w:rPr>
        <w:t>:</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формирования коллектива, в котором ребенок будет жить, который ему может заменить недостаток домашнего внимания, где ребенок может забыть о своих тревогах и заботах, сможет жить не по способу психологической защиты, а по способу «открытости» внешнему миру;</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организации среды для приобретения ребенком социального и личного опыта, где можно осуществлять совместную деятельность и общение;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организации среды, предоставляющей ребенку возможность для самореализации на индивидуальном личностном потенциале.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Воспитательный процесс осуществляется нами в следующих направлениях:</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в цикле естественных дисциплин;</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в цикле гуманитарных дисциплин;</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в ходе организации общешкольных внеурочных форм;</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в ходе организации индивидуальной творческой работы;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в каникулярное время с использованием внешкольных форм;</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в ходе организации трудового воспитания.</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В ходе организации в школе общешкольных внеурочных форм экологического воспитания учащихся необходимо продолжать проведение экологических мероприятий (Всемирный день защиты окружающей среды, Ярмарка «Дары осени», Диспут «Долг человека по отношению к природе», Всемирный день здоровья), акции, рейды и другие тематические, познавательные и </w:t>
      </w:r>
      <w:proofErr w:type="spellStart"/>
      <w:r w:rsidRPr="00DD61A3">
        <w:rPr>
          <w:rFonts w:ascii="Times New Roman" w:hAnsi="Times New Roman" w:cs="Times New Roman"/>
          <w:color w:val="000000"/>
          <w:sz w:val="24"/>
          <w:szCs w:val="24"/>
          <w:lang w:eastAsia="ru-RU"/>
        </w:rPr>
        <w:t>досуговые</w:t>
      </w:r>
      <w:proofErr w:type="spellEnd"/>
      <w:r w:rsidRPr="00DD61A3">
        <w:rPr>
          <w:rFonts w:ascii="Times New Roman" w:hAnsi="Times New Roman" w:cs="Times New Roman"/>
          <w:color w:val="000000"/>
          <w:sz w:val="24"/>
          <w:szCs w:val="24"/>
          <w:lang w:eastAsia="ru-RU"/>
        </w:rPr>
        <w:t xml:space="preserve"> массовые мероприятия, а также комплексные экологические игры.</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Использование мира природы для формирования гуманного к ней отношения в процессе организации внешкольных форм включает в себя:</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неформальное экологическое образование в процессе отдыха (использование воспитательного пространства экологических экспозиций);</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посещение краеведческого музея, памятников природы, экологических троп и т. д.;</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экологические экскурсии в мир природы;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пребывание в летних оздоровительно - экологических лагерях на природе, рейды и т. д.</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Использование мира природы в школе осуществляется в ходе организации трудового воспитания по принципу: «труд = творчеству», «…труд, сущностью которого является</w:t>
      </w:r>
      <w:r w:rsidR="00023A5F">
        <w:rPr>
          <w:rFonts w:ascii="Times New Roman" w:hAnsi="Times New Roman" w:cs="Times New Roman"/>
          <w:color w:val="000000"/>
          <w:sz w:val="24"/>
          <w:szCs w:val="24"/>
          <w:lang w:eastAsia="ru-RU"/>
        </w:rPr>
        <w:t xml:space="preserve"> активное общение с природой» (</w:t>
      </w:r>
      <w:r w:rsidRPr="00DD61A3">
        <w:rPr>
          <w:rFonts w:ascii="Times New Roman" w:hAnsi="Times New Roman" w:cs="Times New Roman"/>
          <w:color w:val="000000"/>
          <w:sz w:val="24"/>
          <w:szCs w:val="24"/>
          <w:lang w:eastAsia="ru-RU"/>
        </w:rPr>
        <w:t>Природа, труд, мировоззрение). В данное направление можно включить работу на опытном участке, уход за животными и растениями живых экспозиций, трудовые десанты, трудовые рейды во время проведения профильных мероприятий (лагерь, поход и т. д.).</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Экскурсии имеют большое значение, так как дают возможность более быстро и конкретно ознакомиться с животным и растительным миром и наблюдать животных, растения в природе в естественной обстановке. При правильной постановке экскурсии дают возможность увидеть не отдельные разбросанные формы и явления, а единое целое, где отдельные части тесно связаны и </w:t>
      </w:r>
      <w:r w:rsidRPr="00DD61A3">
        <w:rPr>
          <w:rFonts w:ascii="Times New Roman" w:hAnsi="Times New Roman" w:cs="Times New Roman"/>
          <w:color w:val="000000"/>
          <w:sz w:val="24"/>
          <w:szCs w:val="24"/>
          <w:lang w:eastAsia="ru-RU"/>
        </w:rPr>
        <w:lastRenderedPageBreak/>
        <w:t>взаимно обусловлены. Кроме того, экскурсии формируют у учащихся восприятие, способности взаимодействовать с окружающим миром.</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Научить детей находить проявление прекрасного, довести до их сознания смысл прекрасного в живой природе – значит развить и углубить их органическое восприятие окружающего мира. Это ли не залог бережного отношения к природе, нетерпимости к случаям нарушения и загрязнения ее?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Формирование субъективного гуманистического отношения к природе – это не одномоментный акт, а процесс, протекающий в течение значительного времени. Его результаты во многом зависят от особенностей характера человека, от уровня его общей культуры, от интеллектуальных способностей и эрудиции. Поэтому к каждому ученику нужен индивидуальный подход.</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Формирование системы умений и навыков взаимодействия с природой</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Важнейшей характеристикой экологической личности является стремление к </w:t>
      </w:r>
      <w:r w:rsidRPr="00DD61A3">
        <w:rPr>
          <w:rFonts w:ascii="Times New Roman" w:hAnsi="Times New Roman" w:cs="Times New Roman"/>
          <w:b/>
          <w:bCs/>
          <w:color w:val="000000"/>
          <w:sz w:val="24"/>
          <w:szCs w:val="24"/>
          <w:lang w:eastAsia="ru-RU"/>
        </w:rPr>
        <w:t>непрагматическому взаимодействию с миром природы</w:t>
      </w:r>
      <w:r w:rsidRPr="00DD61A3">
        <w:rPr>
          <w:rFonts w:ascii="Times New Roman" w:hAnsi="Times New Roman" w:cs="Times New Roman"/>
          <w:color w:val="000000"/>
          <w:sz w:val="24"/>
          <w:szCs w:val="24"/>
          <w:lang w:eastAsia="ru-RU"/>
        </w:rPr>
        <w:t>, которое в наибольшей степени формируется через освоение соответствующих стратегий и технологий в процессе практической деятельности с конкретными природными объектами.</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Главным ориентиром при решении данной задачи мы считаем принятие личностью стратегий и освоение технологий непрагматического взаимодействия с миром природы. В основе выбора личностью тех или иных стратегий взаимодействия с природными объектами лежат существующие у нее экологические представления и субъективное отношение к данным природным объектам. Но те или иные стратегии могут считаться сформированными только в том случае, когда они обеспечены владением соответствующими технологиями.</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Одной из эффективных форм работы по формированию личности с </w:t>
      </w:r>
      <w:proofErr w:type="spellStart"/>
      <w:r w:rsidRPr="00DD61A3">
        <w:rPr>
          <w:rFonts w:ascii="Times New Roman" w:hAnsi="Times New Roman" w:cs="Times New Roman"/>
          <w:color w:val="000000"/>
          <w:sz w:val="24"/>
          <w:szCs w:val="24"/>
          <w:lang w:eastAsia="ru-RU"/>
        </w:rPr>
        <w:t>экоцентрическим</w:t>
      </w:r>
      <w:proofErr w:type="spellEnd"/>
      <w:r w:rsidRPr="00DD61A3">
        <w:rPr>
          <w:rFonts w:ascii="Times New Roman" w:hAnsi="Times New Roman" w:cs="Times New Roman"/>
          <w:color w:val="000000"/>
          <w:sz w:val="24"/>
          <w:szCs w:val="24"/>
          <w:lang w:eastAsia="ru-RU"/>
        </w:rPr>
        <w:t xml:space="preserve"> типом экологического мышления является </w:t>
      </w:r>
      <w:hyperlink r:id="rId16" w:tooltip="Научно-исследовательская деятельность" w:history="1">
        <w:r w:rsidRPr="00DD61A3">
          <w:rPr>
            <w:rFonts w:ascii="Times New Roman" w:hAnsi="Times New Roman" w:cs="Times New Roman"/>
            <w:b/>
            <w:bCs/>
            <w:sz w:val="24"/>
            <w:szCs w:val="24"/>
            <w:bdr w:val="none" w:sz="0" w:space="0" w:color="auto" w:frame="1"/>
            <w:lang w:eastAsia="ru-RU"/>
          </w:rPr>
          <w:t>исследовательская деятельность</w:t>
        </w:r>
      </w:hyperlink>
      <w:r w:rsidRPr="00DD61A3">
        <w:rPr>
          <w:rFonts w:ascii="Times New Roman" w:hAnsi="Times New Roman" w:cs="Times New Roman"/>
          <w:color w:val="000000"/>
          <w:sz w:val="24"/>
          <w:szCs w:val="24"/>
          <w:lang w:eastAsia="ru-RU"/>
        </w:rPr>
        <w:t>, формирующая систему умений и навыков взаимодействия с природой.</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Свою задачу мы видим не только в том, чтобы сформировать определенный объем знаний по экологии, но и развивать способность к приобретению навыков научного анализа явлений природы, осмыслению взаимодействия общества и природы.</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Исследовательский характер деятельности способствует воспитанию у школьников инициативы, активного, добросовестного отношения к научному эксперименту, увеличивает интерес к изучению экологического состояния своей местности, экологических проблем родного края. Экологическая исследовательская работа должна стать одной из наиболее массовых и перспективных форм практической деятельности школьников в рамках образовательного процесса в нашей школе.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Ученическое исследование по экологии сочетает в себе использование теоретических знаний и эксперимента, требует умения моделировать, строить план исследования, осуществлять эксперимент, иметь навыки экологического картографирования, построения схем, диаграмм.</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В процессе исследовательской деятельности ученик учится формулировать изучаемую экологическую проблему, выдвигать и обосновывать причины ее возникновения, разрабатывать и проводить эксперимент, делать выводы и предложения. Хорошо организованная исследовательская деятельность по экологии способствует формированию экологических знаний у учащихся по общим, региональным и локальным проблемам; углубляет и закрепляет знания по общетеоретическим гуманитарным и естественнонаучным предметам.</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Большое воспитательное значение имеет эмоциональное воздействие экологического эксперимента. Исследовательский эксперимент, воздействуя на учащихся, возбуждает интерес к решению экологических проблем и изучению проблем своей местности, вызывает чувство удовлетворения полученными результатами; возникает чувство сопричастности к судьбе природных объектов, осознание значимости практической помощи природе родного края. </w:t>
      </w:r>
      <w:proofErr w:type="gramStart"/>
      <w:r w:rsidRPr="00DD61A3">
        <w:rPr>
          <w:rFonts w:ascii="Times New Roman" w:hAnsi="Times New Roman" w:cs="Times New Roman"/>
          <w:color w:val="000000"/>
          <w:sz w:val="24"/>
          <w:szCs w:val="24"/>
          <w:lang w:eastAsia="ru-RU"/>
        </w:rPr>
        <w:t xml:space="preserve">В процессе такой деятельности школьники учатся находить возможности, позволяющие реализовать знания, умения и навыки в </w:t>
      </w:r>
      <w:r w:rsidRPr="00DD61A3">
        <w:rPr>
          <w:rFonts w:ascii="Times New Roman" w:hAnsi="Times New Roman" w:cs="Times New Roman"/>
          <w:color w:val="000000"/>
          <w:sz w:val="24"/>
          <w:szCs w:val="24"/>
          <w:lang w:eastAsia="ru-RU"/>
        </w:rPr>
        <w:lastRenderedPageBreak/>
        <w:t>решении реальных экологических проблем; участвовать в работе, приносящей пользу природе как общему дому; понимать, что знания и умения по изучению местности, по </w:t>
      </w:r>
      <w:hyperlink r:id="rId17" w:tooltip="Экология и охрана окружающей среды" w:history="1">
        <w:r w:rsidRPr="00DD61A3">
          <w:rPr>
            <w:rFonts w:ascii="Times New Roman" w:hAnsi="Times New Roman" w:cs="Times New Roman"/>
            <w:sz w:val="24"/>
            <w:szCs w:val="24"/>
            <w:bdr w:val="none" w:sz="0" w:space="0" w:color="auto" w:frame="1"/>
            <w:lang w:eastAsia="ru-RU"/>
          </w:rPr>
          <w:t>охране окружающей среды</w:t>
        </w:r>
      </w:hyperlink>
      <w:r w:rsidRPr="00DD61A3">
        <w:rPr>
          <w:rFonts w:ascii="Times New Roman" w:hAnsi="Times New Roman" w:cs="Times New Roman"/>
          <w:color w:val="000000"/>
          <w:sz w:val="24"/>
          <w:szCs w:val="24"/>
          <w:lang w:eastAsia="ru-RU"/>
        </w:rPr>
        <w:t>, которые они получают в школе, будут полезны и в дальнейшей жизни.</w:t>
      </w:r>
      <w:proofErr w:type="gramEnd"/>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Вовлечение школьников в исследовательскую деятельность – это один из самых эффективных способов формирования системы умений и навыков взаимодействия с природой. Овладение технологиями исследовательской деятельности и эксперимента «в большей степени способствует реализации целей экологического образования, чем углубление каки</w:t>
      </w:r>
      <w:r w:rsidR="00023A5F">
        <w:rPr>
          <w:rFonts w:ascii="Times New Roman" w:hAnsi="Times New Roman" w:cs="Times New Roman"/>
          <w:color w:val="000000"/>
          <w:sz w:val="24"/>
          <w:szCs w:val="24"/>
          <w:lang w:eastAsia="ru-RU"/>
        </w:rPr>
        <w:t>х-либо биологических понятий» (</w:t>
      </w:r>
      <w:r w:rsidRPr="00DD61A3">
        <w:rPr>
          <w:rFonts w:ascii="Times New Roman" w:hAnsi="Times New Roman" w:cs="Times New Roman"/>
          <w:color w:val="000000"/>
          <w:sz w:val="24"/>
          <w:szCs w:val="24"/>
          <w:lang w:eastAsia="ru-RU"/>
        </w:rPr>
        <w:t>Экологическая педагогика и психология).</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Известно, что существует рассогласование между потребностью людей в эстетическом освоении мира природы, наслаждением ее красотой и предпочтением тех или иных </w:t>
      </w:r>
      <w:hyperlink r:id="rId18" w:tooltip="Виды деятельности" w:history="1">
        <w:r w:rsidRPr="00DD61A3">
          <w:rPr>
            <w:rFonts w:ascii="Times New Roman" w:hAnsi="Times New Roman" w:cs="Times New Roman"/>
            <w:sz w:val="24"/>
            <w:szCs w:val="24"/>
            <w:bdr w:val="none" w:sz="0" w:space="0" w:color="auto" w:frame="1"/>
            <w:lang w:eastAsia="ru-RU"/>
          </w:rPr>
          <w:t>видов деятельности</w:t>
        </w:r>
      </w:hyperlink>
      <w:r w:rsidRPr="00DD61A3">
        <w:rPr>
          <w:rFonts w:ascii="Times New Roman" w:hAnsi="Times New Roman" w:cs="Times New Roman"/>
          <w:color w:val="000000"/>
          <w:sz w:val="24"/>
          <w:szCs w:val="24"/>
          <w:lang w:eastAsia="ru-RU"/>
        </w:rPr>
        <w:t>, направленных на природу. Люди занимаются сбором ягод, грибов, рыбалкой и т. д., а природой любуются «между делом». Проводить время среди природы, не мотивируя это хоть какой-либо ощутимой и понятной пользой, до сих пор считается как-то не совсем «достойным» серьезного человека. Поэтому в процессе экологического образования необходимо особое внимание уделять овладению личностью технологиями, необходимыми для эстетического освоения мира природы.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Одной из популярных технологий эстетического освоения природы является икебана – технология, позволяющая почувствовать состояние гармонии с миром природы.</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Эстетическому освоению мира природы способствует изобразительное творчество. В процессе рисования пейзажа, отдельного животного или растения органично постигаются цвета и их сочетания, формы, пропорции, размеры, симметрия и т. д. Изображения природных объектов актуализирует ассоциации, размышления о гармонии совершенстве мира природы и его хрупкости и уязвимости. Поэтому уже в начальной школе мы планируем научить детей «видеть» природу, совершая экскурсии в близкорасположенные экосистемы с мольбертом и принадлежностями для рисования (это может быть урок, прогулка группы продленного дня, </w:t>
      </w:r>
      <w:hyperlink r:id="rId19" w:tooltip="Классный час" w:history="1">
        <w:r w:rsidRPr="00DD61A3">
          <w:rPr>
            <w:rFonts w:ascii="Times New Roman" w:hAnsi="Times New Roman" w:cs="Times New Roman"/>
            <w:sz w:val="24"/>
            <w:szCs w:val="24"/>
            <w:bdr w:val="none" w:sz="0" w:space="0" w:color="auto" w:frame="1"/>
            <w:lang w:eastAsia="ru-RU"/>
          </w:rPr>
          <w:t>классный час</w:t>
        </w:r>
      </w:hyperlink>
      <w:r w:rsidRPr="00DD61A3">
        <w:rPr>
          <w:rFonts w:ascii="Times New Roman" w:hAnsi="Times New Roman" w:cs="Times New Roman"/>
          <w:color w:val="000000"/>
          <w:sz w:val="24"/>
          <w:szCs w:val="24"/>
          <w:lang w:eastAsia="ru-RU"/>
        </w:rPr>
        <w:t> и т. д.). Нужно устраивать конкурсы и выставки рисунков и экологических плакатов и для учащихся среднего звена. Победа в конкурсе для многих ребят является мощным стимулом развития творческих способностей.</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Художественная фотография также способствует эстетическому освоению мира природы. По сравнению с рисованием, фотографирование – более динамическая технология, позволяющая оперативно запечатлеть интересные моменты в жизни природы.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Целям экологического образования может служить литературное творчество на тему мира природы. Стихи, рассказы могут посвящаться временам года, природным явлениям, конкретным растениям или животным.</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Углублять эстетическое освоение природы детьми можно также с помощью музыки, пластики и различных видов декоративно-прикладного искусства. Поэтому в школе необходима работа кружков, например, орнамента, вышивки, </w:t>
      </w:r>
      <w:hyperlink r:id="rId20" w:tooltip="Аппликация" w:history="1">
        <w:r w:rsidRPr="00DD61A3">
          <w:rPr>
            <w:rFonts w:ascii="Times New Roman" w:hAnsi="Times New Roman" w:cs="Times New Roman"/>
            <w:sz w:val="24"/>
            <w:szCs w:val="24"/>
            <w:bdr w:val="none" w:sz="0" w:space="0" w:color="auto" w:frame="1"/>
            <w:lang w:eastAsia="ru-RU"/>
          </w:rPr>
          <w:t>аппликации</w:t>
        </w:r>
      </w:hyperlink>
      <w:r w:rsidRPr="00DD61A3">
        <w:rPr>
          <w:rFonts w:ascii="Times New Roman" w:hAnsi="Times New Roman" w:cs="Times New Roman"/>
          <w:color w:val="000000"/>
          <w:sz w:val="24"/>
          <w:szCs w:val="24"/>
          <w:lang w:eastAsia="ru-RU"/>
        </w:rPr>
        <w:t>, керамики и т. д.</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b/>
          <w:bCs/>
          <w:i/>
          <w:iCs/>
          <w:color w:val="000000"/>
          <w:sz w:val="24"/>
          <w:szCs w:val="24"/>
          <w:bdr w:val="none" w:sz="0" w:space="0" w:color="auto" w:frame="1"/>
          <w:lang w:eastAsia="ru-RU"/>
        </w:rPr>
      </w:pP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b/>
          <w:bCs/>
          <w:i/>
          <w:iCs/>
          <w:color w:val="000000"/>
          <w:sz w:val="24"/>
          <w:szCs w:val="24"/>
          <w:bdr w:val="none" w:sz="0" w:space="0" w:color="auto" w:frame="1"/>
          <w:lang w:eastAsia="ru-RU"/>
        </w:rPr>
      </w:pP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Методологическая база экологического образования учащихся</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Основополагающим принципом в школе является </w:t>
      </w:r>
      <w:r w:rsidRPr="00DD61A3">
        <w:rPr>
          <w:rFonts w:ascii="Times New Roman" w:hAnsi="Times New Roman" w:cs="Times New Roman"/>
          <w:b/>
          <w:bCs/>
          <w:i/>
          <w:iCs/>
          <w:color w:val="000000"/>
          <w:sz w:val="24"/>
          <w:szCs w:val="24"/>
          <w:bdr w:val="none" w:sz="0" w:space="0" w:color="auto" w:frame="1"/>
          <w:lang w:eastAsia="ru-RU"/>
        </w:rPr>
        <w:t>интегративно-гуманитарный подход. </w:t>
      </w:r>
      <w:r w:rsidRPr="00DD61A3">
        <w:rPr>
          <w:rFonts w:ascii="Times New Roman" w:hAnsi="Times New Roman" w:cs="Times New Roman"/>
          <w:color w:val="000000"/>
          <w:sz w:val="24"/>
          <w:szCs w:val="24"/>
          <w:lang w:eastAsia="ru-RU"/>
        </w:rPr>
        <w:t>Суть его заключается в том, что все, что учащийся изучает в школе, должно стать для него личностно-значимым; учащийся – не сторонний наблюдатель, а заинтересованная личность. Важно, чтобы он заинтересовался и захотел получить ответ на многие вопросы.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Можно выделить следующие </w:t>
      </w:r>
      <w:r w:rsidRPr="00DD61A3">
        <w:rPr>
          <w:rFonts w:ascii="Times New Roman" w:hAnsi="Times New Roman" w:cs="Times New Roman"/>
          <w:b/>
          <w:bCs/>
          <w:i/>
          <w:iCs/>
          <w:color w:val="000000"/>
          <w:sz w:val="24"/>
          <w:szCs w:val="24"/>
          <w:bdr w:val="none" w:sz="0" w:space="0" w:color="auto" w:frame="1"/>
          <w:lang w:eastAsia="ru-RU"/>
        </w:rPr>
        <w:t>принципы деятельности педагогического коллектива</w:t>
      </w:r>
      <w:r w:rsidRPr="00DD61A3">
        <w:rPr>
          <w:rFonts w:ascii="Times New Roman" w:hAnsi="Times New Roman" w:cs="Times New Roman"/>
          <w:color w:val="000000"/>
          <w:sz w:val="24"/>
          <w:szCs w:val="24"/>
          <w:lang w:eastAsia="ru-RU"/>
        </w:rPr>
        <w:t>:</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Личностно-ориентированные: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адаптивности;</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развития;</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lastRenderedPageBreak/>
        <w:t>–  принцип психологической комфортности.</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Культурно-ориентированные: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картины мира;</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целостности содержания образования;</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систематичности;</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смыслового отношения к миру;</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ориентировочной функции знаний;</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опоры на культуру как мировоззрение и как культурный стереотип.</w:t>
      </w:r>
    </w:p>
    <w:p w:rsidR="00023A5F" w:rsidRDefault="00023A5F" w:rsidP="00023A5F">
      <w:pPr>
        <w:shd w:val="clear" w:color="auto" w:fill="FFFFFF"/>
        <w:spacing w:after="0" w:line="240" w:lineRule="auto"/>
        <w:contextualSpacing/>
        <w:jc w:val="both"/>
        <w:textAlignment w:val="baseline"/>
        <w:rPr>
          <w:rFonts w:ascii="Times New Roman" w:hAnsi="Times New Roman" w:cs="Times New Roman"/>
          <w:b/>
          <w:bCs/>
          <w:i/>
          <w:iCs/>
          <w:color w:val="000000"/>
          <w:sz w:val="24"/>
          <w:szCs w:val="24"/>
          <w:bdr w:val="none" w:sz="0" w:space="0" w:color="auto" w:frame="1"/>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b/>
          <w:bCs/>
          <w:i/>
          <w:iCs/>
          <w:color w:val="000000"/>
          <w:sz w:val="24"/>
          <w:szCs w:val="24"/>
          <w:bdr w:val="none" w:sz="0" w:space="0" w:color="auto" w:frame="1"/>
          <w:lang w:eastAsia="ru-RU"/>
        </w:rPr>
        <w:t>Деятельно-ориентированные принципы: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обучения деятельности;</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управляемого перехода от деятельности в учебной ситуации к деятельности в жизненной ситуации;</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пе</w:t>
      </w:r>
      <w:r w:rsidR="00023A5F">
        <w:rPr>
          <w:rFonts w:ascii="Times New Roman" w:hAnsi="Times New Roman" w:cs="Times New Roman"/>
          <w:color w:val="000000"/>
          <w:sz w:val="24"/>
          <w:szCs w:val="24"/>
          <w:lang w:eastAsia="ru-RU"/>
        </w:rPr>
        <w:t>рехода от деятельности в учебно-</w:t>
      </w:r>
      <w:r w:rsidRPr="00DD61A3">
        <w:rPr>
          <w:rFonts w:ascii="Times New Roman" w:hAnsi="Times New Roman" w:cs="Times New Roman"/>
          <w:color w:val="000000"/>
          <w:sz w:val="24"/>
          <w:szCs w:val="24"/>
          <w:lang w:eastAsia="ru-RU"/>
        </w:rPr>
        <w:t>познавательной совместной деятельности к самостоятельной деятельности (зона ближайшего развития);</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принцип опоры на предшествующее (спонтанное) развитие;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  </w:t>
      </w:r>
      <w:proofErr w:type="spellStart"/>
      <w:r w:rsidRPr="00DD61A3">
        <w:rPr>
          <w:rFonts w:ascii="Times New Roman" w:hAnsi="Times New Roman" w:cs="Times New Roman"/>
          <w:color w:val="000000"/>
          <w:sz w:val="24"/>
          <w:szCs w:val="24"/>
          <w:lang w:eastAsia="ru-RU"/>
        </w:rPr>
        <w:t>креативный</w:t>
      </w:r>
      <w:proofErr w:type="spellEnd"/>
      <w:r w:rsidRPr="00DD61A3">
        <w:rPr>
          <w:rFonts w:ascii="Times New Roman" w:hAnsi="Times New Roman" w:cs="Times New Roman"/>
          <w:color w:val="000000"/>
          <w:sz w:val="24"/>
          <w:szCs w:val="24"/>
          <w:lang w:eastAsia="ru-RU"/>
        </w:rPr>
        <w:t xml:space="preserve"> принцип, или принцип формирования потребности в творчестве и умений творчества.</w:t>
      </w:r>
    </w:p>
    <w:p w:rsidR="00F000E0" w:rsidRDefault="00F000E0"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Реализуя эти принципы, стремясь реализовать психолого-дидактические принципы развивающего обучения в условиях нашей школы с учетом окружающей образовательной среды, педагогический </w:t>
      </w:r>
      <w:hyperlink r:id="rId21" w:tooltip="Колл" w:history="1">
        <w:r w:rsidRPr="00DD61A3">
          <w:rPr>
            <w:rFonts w:ascii="Times New Roman" w:hAnsi="Times New Roman" w:cs="Times New Roman"/>
            <w:sz w:val="24"/>
            <w:szCs w:val="24"/>
            <w:bdr w:val="none" w:sz="0" w:space="0" w:color="auto" w:frame="1"/>
            <w:lang w:eastAsia="ru-RU"/>
          </w:rPr>
          <w:t>коллектив</w:t>
        </w:r>
      </w:hyperlink>
      <w:r w:rsidRPr="00DD61A3">
        <w:rPr>
          <w:rFonts w:ascii="Times New Roman" w:hAnsi="Times New Roman" w:cs="Times New Roman"/>
          <w:color w:val="000000"/>
          <w:sz w:val="24"/>
          <w:szCs w:val="24"/>
          <w:lang w:eastAsia="ru-RU"/>
        </w:rPr>
        <w:t> приспосабливает ребенка к будущему человечества.</w:t>
      </w:r>
    </w:p>
    <w:p w:rsidR="00F000E0" w:rsidRDefault="00F000E0"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p>
    <w:p w:rsidR="00BA4F3A" w:rsidRPr="00F000E0" w:rsidRDefault="00BA4F3A" w:rsidP="00023A5F">
      <w:pPr>
        <w:shd w:val="clear" w:color="auto" w:fill="FFFFFF"/>
        <w:spacing w:after="0" w:line="240" w:lineRule="auto"/>
        <w:contextualSpacing/>
        <w:jc w:val="both"/>
        <w:textAlignment w:val="baseline"/>
        <w:rPr>
          <w:rFonts w:ascii="Times New Roman" w:hAnsi="Times New Roman" w:cs="Times New Roman"/>
          <w:b/>
          <w:color w:val="000000"/>
          <w:sz w:val="24"/>
          <w:szCs w:val="24"/>
          <w:u w:val="single"/>
          <w:lang w:eastAsia="ru-RU"/>
        </w:rPr>
      </w:pPr>
      <w:r w:rsidRPr="00F000E0">
        <w:rPr>
          <w:rFonts w:ascii="Times New Roman" w:hAnsi="Times New Roman" w:cs="Times New Roman"/>
          <w:b/>
          <w:color w:val="000000"/>
          <w:sz w:val="24"/>
          <w:szCs w:val="24"/>
          <w:u w:val="single"/>
          <w:lang w:eastAsia="ru-RU"/>
        </w:rPr>
        <w:t xml:space="preserve">Итак, в организационном плане </w:t>
      </w:r>
      <w:proofErr w:type="spellStart"/>
      <w:r w:rsidRPr="00F000E0">
        <w:rPr>
          <w:rFonts w:ascii="Times New Roman" w:hAnsi="Times New Roman" w:cs="Times New Roman"/>
          <w:b/>
          <w:color w:val="000000"/>
          <w:sz w:val="24"/>
          <w:szCs w:val="24"/>
          <w:u w:val="single"/>
          <w:lang w:eastAsia="ru-RU"/>
        </w:rPr>
        <w:t>экологизация</w:t>
      </w:r>
      <w:proofErr w:type="spellEnd"/>
      <w:r w:rsidRPr="00F000E0">
        <w:rPr>
          <w:rFonts w:ascii="Times New Roman" w:hAnsi="Times New Roman" w:cs="Times New Roman"/>
          <w:b/>
          <w:color w:val="000000"/>
          <w:sz w:val="24"/>
          <w:szCs w:val="24"/>
          <w:u w:val="single"/>
          <w:lang w:eastAsia="ru-RU"/>
        </w:rPr>
        <w:t xml:space="preserve"> педагогического процесса проходит по нескольким направлениям:</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1.  Максимальное использование эколого-образовательного потенциала всех </w:t>
      </w:r>
      <w:hyperlink r:id="rId22" w:tooltip="Учебные дисциплины" w:history="1">
        <w:r w:rsidRPr="00DD61A3">
          <w:rPr>
            <w:rFonts w:ascii="Times New Roman" w:hAnsi="Times New Roman" w:cs="Times New Roman"/>
            <w:sz w:val="24"/>
            <w:szCs w:val="24"/>
            <w:bdr w:val="none" w:sz="0" w:space="0" w:color="auto" w:frame="1"/>
            <w:lang w:eastAsia="ru-RU"/>
          </w:rPr>
          <w:t>учебных дисциплин</w:t>
        </w:r>
      </w:hyperlink>
      <w:r w:rsidRPr="00DD61A3">
        <w:rPr>
          <w:rFonts w:ascii="Times New Roman" w:hAnsi="Times New Roman" w:cs="Times New Roman"/>
          <w:sz w:val="24"/>
          <w:szCs w:val="24"/>
          <w:lang w:eastAsia="ru-RU"/>
        </w:rPr>
        <w:t>.</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sz w:val="24"/>
          <w:szCs w:val="24"/>
          <w:lang w:eastAsia="ru-RU"/>
        </w:rPr>
      </w:pPr>
      <w:r w:rsidRPr="00DD61A3">
        <w:rPr>
          <w:rFonts w:ascii="Times New Roman" w:hAnsi="Times New Roman" w:cs="Times New Roman"/>
          <w:color w:val="000000"/>
          <w:sz w:val="24"/>
          <w:szCs w:val="24"/>
          <w:lang w:eastAsia="ru-RU"/>
        </w:rPr>
        <w:t>2.  Наполнение экологическим содержанием формальных упражнений и задач по химии, физике, математике, </w:t>
      </w:r>
      <w:hyperlink r:id="rId23" w:tooltip="Русский язык" w:history="1">
        <w:r w:rsidRPr="00DD61A3">
          <w:rPr>
            <w:rFonts w:ascii="Times New Roman" w:hAnsi="Times New Roman" w:cs="Times New Roman"/>
            <w:sz w:val="24"/>
            <w:szCs w:val="24"/>
            <w:bdr w:val="none" w:sz="0" w:space="0" w:color="auto" w:frame="1"/>
            <w:lang w:eastAsia="ru-RU"/>
          </w:rPr>
          <w:t>русскому языку</w:t>
        </w:r>
      </w:hyperlink>
      <w:r w:rsidRPr="00DD61A3">
        <w:rPr>
          <w:rFonts w:ascii="Times New Roman" w:hAnsi="Times New Roman" w:cs="Times New Roman"/>
          <w:sz w:val="24"/>
          <w:szCs w:val="24"/>
          <w:lang w:eastAsia="ru-RU"/>
        </w:rPr>
        <w:t> и т. д.</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sz w:val="24"/>
          <w:szCs w:val="24"/>
          <w:lang w:eastAsia="ru-RU"/>
        </w:rPr>
      </w:pPr>
      <w:r w:rsidRPr="00DD61A3">
        <w:rPr>
          <w:rFonts w:ascii="Times New Roman" w:hAnsi="Times New Roman" w:cs="Times New Roman"/>
          <w:sz w:val="24"/>
          <w:szCs w:val="24"/>
          <w:lang w:eastAsia="ru-RU"/>
        </w:rPr>
        <w:t>3.  Комплексное целенаправленное использование различных внеклассных форм </w:t>
      </w:r>
      <w:hyperlink r:id="rId24" w:tooltip="Экологическое образование" w:history="1">
        <w:r w:rsidRPr="00DD61A3">
          <w:rPr>
            <w:rFonts w:ascii="Times New Roman" w:hAnsi="Times New Roman" w:cs="Times New Roman"/>
            <w:sz w:val="24"/>
            <w:szCs w:val="24"/>
            <w:bdr w:val="none" w:sz="0" w:space="0" w:color="auto" w:frame="1"/>
            <w:lang w:eastAsia="ru-RU"/>
          </w:rPr>
          <w:t>экологического образования</w:t>
        </w:r>
      </w:hyperlink>
      <w:r w:rsidRPr="00DD61A3">
        <w:rPr>
          <w:rFonts w:ascii="Times New Roman" w:hAnsi="Times New Roman" w:cs="Times New Roman"/>
          <w:sz w:val="24"/>
          <w:szCs w:val="24"/>
          <w:lang w:eastAsia="ru-RU"/>
        </w:rPr>
        <w:t>.</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4.  Специальная организация внеурочного образовательного процесса.</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5.  </w:t>
      </w:r>
      <w:proofErr w:type="spellStart"/>
      <w:r w:rsidRPr="00DD61A3">
        <w:rPr>
          <w:rFonts w:ascii="Times New Roman" w:hAnsi="Times New Roman" w:cs="Times New Roman"/>
          <w:color w:val="000000"/>
          <w:sz w:val="24"/>
          <w:szCs w:val="24"/>
          <w:lang w:eastAsia="ru-RU"/>
        </w:rPr>
        <w:t>Экологизация</w:t>
      </w:r>
      <w:proofErr w:type="spellEnd"/>
      <w:r w:rsidRPr="00DD61A3">
        <w:rPr>
          <w:rFonts w:ascii="Times New Roman" w:hAnsi="Times New Roman" w:cs="Times New Roman"/>
          <w:color w:val="000000"/>
          <w:sz w:val="24"/>
          <w:szCs w:val="24"/>
          <w:lang w:eastAsia="ru-RU"/>
        </w:rPr>
        <w:t xml:space="preserve"> педагогической среды.</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6.  Использование интегративно-гуманитарных, личностно - и культурно-ориентированных принципов, а также технологий развивающего обучения при организации образовательного процесса в школе.</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7.  Регулярное диагностирование всей экспериментальной работы школы, ее прогнозирование, корректировка.</w:t>
      </w:r>
    </w:p>
    <w:p w:rsidR="00BA4F3A" w:rsidRPr="00DD61A3" w:rsidRDefault="00BA4F3A" w:rsidP="00023A5F">
      <w:pPr>
        <w:shd w:val="clear" w:color="auto" w:fill="FFFFFF"/>
        <w:spacing w:after="0" w:line="240" w:lineRule="auto"/>
        <w:contextualSpacing/>
        <w:jc w:val="both"/>
        <w:textAlignment w:val="baseline"/>
        <w:rPr>
          <w:rFonts w:ascii="Times New Roman" w:hAnsi="Times New Roman" w:cs="Times New Roman"/>
          <w:color w:val="000000"/>
          <w:sz w:val="24"/>
          <w:szCs w:val="24"/>
          <w:lang w:eastAsia="ru-RU"/>
        </w:rPr>
      </w:pPr>
      <w:r w:rsidRPr="00DD61A3">
        <w:rPr>
          <w:rFonts w:ascii="Times New Roman" w:hAnsi="Times New Roman" w:cs="Times New Roman"/>
          <w:color w:val="000000"/>
          <w:sz w:val="24"/>
          <w:szCs w:val="24"/>
          <w:lang w:eastAsia="ru-RU"/>
        </w:rPr>
        <w:t xml:space="preserve">Таким образом, экологическая школа – это комплексная форма экологического образования, позволяющая интегрировать все другие формы экологического воспитания учащихся. Результатом ее деятельности является развивающаяся личность с </w:t>
      </w:r>
      <w:proofErr w:type="spellStart"/>
      <w:r w:rsidRPr="00DD61A3">
        <w:rPr>
          <w:rFonts w:ascii="Times New Roman" w:hAnsi="Times New Roman" w:cs="Times New Roman"/>
          <w:b/>
          <w:bCs/>
          <w:color w:val="000000"/>
          <w:sz w:val="24"/>
          <w:szCs w:val="24"/>
          <w:lang w:eastAsia="ru-RU"/>
        </w:rPr>
        <w:t>экоцентрическим</w:t>
      </w:r>
      <w:proofErr w:type="spellEnd"/>
      <w:r w:rsidRPr="00DD61A3">
        <w:rPr>
          <w:rFonts w:ascii="Times New Roman" w:hAnsi="Times New Roman" w:cs="Times New Roman"/>
          <w:color w:val="000000"/>
          <w:sz w:val="24"/>
          <w:szCs w:val="24"/>
          <w:lang w:eastAsia="ru-RU"/>
        </w:rPr>
        <w:t xml:space="preserve"> типом экологического сознания.</w:t>
      </w:r>
    </w:p>
    <w:p w:rsidR="00BA4F3A" w:rsidRDefault="00BA4F3A" w:rsidP="00023A5F">
      <w:pPr>
        <w:spacing w:after="0" w:line="240" w:lineRule="auto"/>
        <w:contextualSpacing/>
        <w:jc w:val="both"/>
      </w:pPr>
      <w:bookmarkStart w:id="0" w:name="_GoBack"/>
      <w:bookmarkEnd w:id="0"/>
    </w:p>
    <w:sectPr w:rsidR="00BA4F3A" w:rsidSect="00F000E0">
      <w:pgSz w:w="11906" w:h="16838"/>
      <w:pgMar w:top="1134" w:right="709"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A4B"/>
    <w:rsid w:val="00023A5F"/>
    <w:rsid w:val="0020364C"/>
    <w:rsid w:val="002A4A39"/>
    <w:rsid w:val="0047392D"/>
    <w:rsid w:val="004A3D56"/>
    <w:rsid w:val="004B3C7F"/>
    <w:rsid w:val="004F68C8"/>
    <w:rsid w:val="00597DB2"/>
    <w:rsid w:val="00694C25"/>
    <w:rsid w:val="006F5E42"/>
    <w:rsid w:val="007B2A4B"/>
    <w:rsid w:val="007E2252"/>
    <w:rsid w:val="00801739"/>
    <w:rsid w:val="00827C17"/>
    <w:rsid w:val="00862FFA"/>
    <w:rsid w:val="009A68C2"/>
    <w:rsid w:val="00A379AF"/>
    <w:rsid w:val="00B07EF3"/>
    <w:rsid w:val="00BA4F3A"/>
    <w:rsid w:val="00D1003F"/>
    <w:rsid w:val="00D11B46"/>
    <w:rsid w:val="00D364CF"/>
    <w:rsid w:val="00DD61A3"/>
    <w:rsid w:val="00DF726E"/>
    <w:rsid w:val="00E809FE"/>
    <w:rsid w:val="00F000E0"/>
    <w:rsid w:val="00FE1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3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063817">
      <w:marLeft w:val="0"/>
      <w:marRight w:val="0"/>
      <w:marTop w:val="0"/>
      <w:marBottom w:val="0"/>
      <w:divBdr>
        <w:top w:val="none" w:sz="0" w:space="0" w:color="auto"/>
        <w:left w:val="none" w:sz="0" w:space="0" w:color="auto"/>
        <w:bottom w:val="none" w:sz="0" w:space="0" w:color="auto"/>
        <w:right w:val="none" w:sz="0" w:space="0" w:color="auto"/>
      </w:divBdr>
    </w:div>
    <w:div w:id="955063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pandia.ru/text/category/vtorichnie_resursi/" TargetMode="External"/><Relationship Id="rId18" Type="http://schemas.openxmlformats.org/officeDocument/2006/relationships/hyperlink" Target="http://pandia.ru/text/category/vidi_deyatelmznost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andia.ru/text/category/koll/" TargetMode="External"/><Relationship Id="rId7" Type="http://schemas.openxmlformats.org/officeDocument/2006/relationships/hyperlink" Target="http://pandia.ru/text/category/vospitatelmznaya_rabota/" TargetMode="External"/><Relationship Id="rId12" Type="http://schemas.openxmlformats.org/officeDocument/2006/relationships/image" Target="media/image1.png"/><Relationship Id="rId17" Type="http://schemas.openxmlformats.org/officeDocument/2006/relationships/hyperlink" Target="http://pandia.ru/text/category/yekologiya_i_ohrana_okruzhayushej_sred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ndia.ru/text/category/nauchno_issledovatelmzskaya_deyatelmznostmz/" TargetMode="External"/><Relationship Id="rId20" Type="http://schemas.openxmlformats.org/officeDocument/2006/relationships/hyperlink" Target="http://pandia.ru/text/category/applikatciya/" TargetMode="External"/><Relationship Id="rId1" Type="http://schemas.openxmlformats.org/officeDocument/2006/relationships/styles" Target="styles.xml"/><Relationship Id="rId6" Type="http://schemas.openxmlformats.org/officeDocument/2006/relationships/hyperlink" Target="http://pandia.ru/text/category/variatciya/" TargetMode="External"/><Relationship Id="rId11" Type="http://schemas.openxmlformats.org/officeDocument/2006/relationships/hyperlink" Target="http://pandia.ru/text/category/vodoprovod/" TargetMode="External"/><Relationship Id="rId24" Type="http://schemas.openxmlformats.org/officeDocument/2006/relationships/hyperlink" Target="http://pandia.ru/text/category/yekologicheskoe_obrazovanie/" TargetMode="External"/><Relationship Id="rId5" Type="http://schemas.openxmlformats.org/officeDocument/2006/relationships/hyperlink" Target="http://pandia.ru/text/category/bezopasnostmz_okruzhayushej_sredi/" TargetMode="External"/><Relationship Id="rId15" Type="http://schemas.openxmlformats.org/officeDocument/2006/relationships/hyperlink" Target="http://pandia.ru/text/category/tehnosfera/" TargetMode="External"/><Relationship Id="rId23" Type="http://schemas.openxmlformats.org/officeDocument/2006/relationships/hyperlink" Target="http://pandia.ru/text/category/russkij_yazik/" TargetMode="External"/><Relationship Id="rId10" Type="http://schemas.openxmlformats.org/officeDocument/2006/relationships/hyperlink" Target="http://pandia.ru/text/category/destruktciya/" TargetMode="External"/><Relationship Id="rId19" Type="http://schemas.openxmlformats.org/officeDocument/2006/relationships/hyperlink" Target="http://pandia.ru/text/category/klassnij_chas/" TargetMode="External"/><Relationship Id="rId4" Type="http://schemas.openxmlformats.org/officeDocument/2006/relationships/hyperlink" Target="http://pandia.ru/text/category/sotcialmzno_yekonomicheskoe_razvitie/" TargetMode="External"/><Relationship Id="rId9" Type="http://schemas.openxmlformats.org/officeDocument/2006/relationships/hyperlink" Target="http://pandia.ru/text/category/biosfera/" TargetMode="External"/><Relationship Id="rId14" Type="http://schemas.openxmlformats.org/officeDocument/2006/relationships/hyperlink" Target="http://pandia.ru/text/category/gosudarstvennie_standarti/" TargetMode="External"/><Relationship Id="rId22" Type="http://schemas.openxmlformats.org/officeDocument/2006/relationships/hyperlink" Target="http://pandia.ru/text/category/uchebnie_distcipl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3249</Words>
  <Characters>26736</Characters>
  <Application>Microsoft Office Word</Application>
  <DocSecurity>0</DocSecurity>
  <Lines>222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29926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География</dc:creator>
  <cp:keywords/>
  <dc:description/>
  <cp:lastModifiedBy>DIREKTOR</cp:lastModifiedBy>
  <cp:revision>10</cp:revision>
  <dcterms:created xsi:type="dcterms:W3CDTF">2017-09-20T10:29:00Z</dcterms:created>
  <dcterms:modified xsi:type="dcterms:W3CDTF">2017-10-19T11:34:00Z</dcterms:modified>
</cp:coreProperties>
</file>